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03190" w14:textId="472EDDBF" w:rsidR="009D44A8" w:rsidRPr="004B5CEE" w:rsidRDefault="009D44A8" w:rsidP="009D44A8">
      <w:pPr>
        <w:rPr>
          <w:rFonts w:ascii="Calibri" w:eastAsiaTheme="minorEastAsia" w:hAnsi="Calibri" w:cs="Calibri"/>
          <w:b/>
          <w:bCs/>
        </w:rPr>
      </w:pPr>
      <w:r w:rsidRPr="004B5CEE">
        <w:rPr>
          <w:rFonts w:ascii="Calibri" w:eastAsiaTheme="minorEastAsia" w:hAnsi="Calibri" w:cs="Calibri"/>
          <w:b/>
          <w:bCs/>
        </w:rPr>
        <w:t>Modeldocument indienen herbeoordelingsverzoek toets Ethiek</w:t>
      </w:r>
    </w:p>
    <w:p w14:paraId="667F9632" w14:textId="2801C18A" w:rsidR="009D44A8" w:rsidRPr="004B5CEE" w:rsidRDefault="009D44A8" w:rsidP="009D44A8">
      <w:pPr>
        <w:rPr>
          <w:rFonts w:ascii="Calibri" w:eastAsiaTheme="minorEastAsia" w:hAnsi="Calibri" w:cs="Calibri"/>
          <w:i/>
          <w:iCs/>
        </w:rPr>
      </w:pPr>
      <w:r w:rsidRPr="004B5CEE">
        <w:rPr>
          <w:rFonts w:ascii="Calibri" w:eastAsiaTheme="minorEastAsia" w:hAnsi="Calibri" w:cs="Calibri"/>
          <w:i/>
          <w:iCs/>
        </w:rPr>
        <w:t xml:space="preserve">Gebruik onderstaand formulier om een herbeoordelingsverzoek in te dienen t.a.v. de toets Ethiek. Hierin kunnen bij onderdeel A gronden worden aangevoerd tegen de beoordeling van de gesloten meerkeuzevragen. Bij onderdeel B kunnen gronden worden aangevoerd tegen de beoordeling van de open vragen. </w:t>
      </w:r>
    </w:p>
    <w:tbl>
      <w:tblPr>
        <w:tblStyle w:val="Tabelraster"/>
        <w:tblW w:w="0" w:type="auto"/>
        <w:tblLook w:val="04A0" w:firstRow="1" w:lastRow="0" w:firstColumn="1" w:lastColumn="0" w:noHBand="0" w:noVBand="1"/>
      </w:tblPr>
      <w:tblGrid>
        <w:gridCol w:w="4495"/>
        <w:gridCol w:w="4521"/>
      </w:tblGrid>
      <w:tr w:rsidR="009D44A8" w:rsidRPr="004B5CEE" w14:paraId="61BC51C6" w14:textId="77777777" w:rsidTr="00681F6B">
        <w:tc>
          <w:tcPr>
            <w:tcW w:w="4495" w:type="dxa"/>
          </w:tcPr>
          <w:p w14:paraId="47B1E450"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Naam advocaat-stagiair</w:t>
            </w:r>
          </w:p>
        </w:tc>
        <w:tc>
          <w:tcPr>
            <w:tcW w:w="4521" w:type="dxa"/>
          </w:tcPr>
          <w:p w14:paraId="0E90BD56" w14:textId="77777777" w:rsidR="009D44A8" w:rsidRPr="004B5CEE" w:rsidRDefault="009D44A8" w:rsidP="002C634A">
            <w:pPr>
              <w:spacing w:line="276" w:lineRule="auto"/>
              <w:rPr>
                <w:rFonts w:ascii="Calibri" w:eastAsia="Times New Roman" w:hAnsi="Calibri" w:cs="Calibri"/>
              </w:rPr>
            </w:pPr>
          </w:p>
        </w:tc>
      </w:tr>
      <w:tr w:rsidR="009D44A8" w:rsidRPr="004B5CEE" w14:paraId="1021BB10" w14:textId="77777777" w:rsidTr="00681F6B">
        <w:tc>
          <w:tcPr>
            <w:tcW w:w="4495" w:type="dxa"/>
          </w:tcPr>
          <w:p w14:paraId="109A085A"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A-nummer</w:t>
            </w:r>
          </w:p>
        </w:tc>
        <w:tc>
          <w:tcPr>
            <w:tcW w:w="4521" w:type="dxa"/>
          </w:tcPr>
          <w:p w14:paraId="003F1BFF" w14:textId="77777777" w:rsidR="009D44A8" w:rsidRPr="004B5CEE" w:rsidRDefault="009D44A8" w:rsidP="002C634A">
            <w:pPr>
              <w:spacing w:line="276" w:lineRule="auto"/>
              <w:rPr>
                <w:rFonts w:ascii="Calibri" w:eastAsia="Times New Roman" w:hAnsi="Calibri" w:cs="Calibri"/>
              </w:rPr>
            </w:pPr>
          </w:p>
        </w:tc>
      </w:tr>
      <w:tr w:rsidR="009D44A8" w:rsidRPr="004B5CEE" w14:paraId="4642D5A9" w14:textId="77777777" w:rsidTr="00681F6B">
        <w:tc>
          <w:tcPr>
            <w:tcW w:w="4495" w:type="dxa"/>
          </w:tcPr>
          <w:p w14:paraId="79121BD8"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E-mailadres</w:t>
            </w:r>
          </w:p>
        </w:tc>
        <w:tc>
          <w:tcPr>
            <w:tcW w:w="4521" w:type="dxa"/>
          </w:tcPr>
          <w:p w14:paraId="46C31D2B" w14:textId="77777777" w:rsidR="009D44A8" w:rsidRPr="004B5CEE" w:rsidRDefault="009D44A8" w:rsidP="002C634A">
            <w:pPr>
              <w:spacing w:line="276" w:lineRule="auto"/>
              <w:rPr>
                <w:rFonts w:ascii="Calibri" w:eastAsia="Times New Roman" w:hAnsi="Calibri" w:cs="Calibri"/>
              </w:rPr>
            </w:pPr>
          </w:p>
        </w:tc>
      </w:tr>
      <w:tr w:rsidR="009D44A8" w:rsidRPr="004B5CEE" w14:paraId="457E9526" w14:textId="77777777" w:rsidTr="00681F6B">
        <w:tc>
          <w:tcPr>
            <w:tcW w:w="4495" w:type="dxa"/>
          </w:tcPr>
          <w:p w14:paraId="0D0B8279"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Cohort</w:t>
            </w:r>
          </w:p>
        </w:tc>
        <w:tc>
          <w:tcPr>
            <w:tcW w:w="4521" w:type="dxa"/>
          </w:tcPr>
          <w:p w14:paraId="0D9919C7" w14:textId="77777777" w:rsidR="009D44A8" w:rsidRPr="004B5CEE" w:rsidRDefault="009D44A8" w:rsidP="002C634A">
            <w:pPr>
              <w:spacing w:line="276" w:lineRule="auto"/>
              <w:rPr>
                <w:rFonts w:ascii="Calibri" w:eastAsia="Times New Roman" w:hAnsi="Calibri" w:cs="Calibri"/>
              </w:rPr>
            </w:pPr>
          </w:p>
        </w:tc>
      </w:tr>
      <w:tr w:rsidR="009D44A8" w:rsidRPr="004B5CEE" w14:paraId="6F93AA3D" w14:textId="77777777" w:rsidTr="00681F6B">
        <w:tc>
          <w:tcPr>
            <w:tcW w:w="4495" w:type="dxa"/>
          </w:tcPr>
          <w:p w14:paraId="242CB2F1"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Datum toets</w:t>
            </w:r>
          </w:p>
        </w:tc>
        <w:tc>
          <w:tcPr>
            <w:tcW w:w="4521" w:type="dxa"/>
          </w:tcPr>
          <w:p w14:paraId="61D97CC0" w14:textId="77777777" w:rsidR="009D44A8" w:rsidRPr="004B5CEE" w:rsidRDefault="009D44A8" w:rsidP="002C634A">
            <w:pPr>
              <w:spacing w:line="276" w:lineRule="auto"/>
              <w:rPr>
                <w:rFonts w:ascii="Calibri" w:eastAsia="Times New Roman" w:hAnsi="Calibri" w:cs="Calibri"/>
              </w:rPr>
            </w:pPr>
          </w:p>
        </w:tc>
      </w:tr>
      <w:tr w:rsidR="009D44A8" w:rsidRPr="004B5CEE" w14:paraId="2834E9E7" w14:textId="77777777" w:rsidTr="00681F6B">
        <w:tc>
          <w:tcPr>
            <w:tcW w:w="4495" w:type="dxa"/>
            <w:tcBorders>
              <w:bottom w:val="single" w:sz="4" w:space="0" w:color="000000" w:themeColor="text1"/>
            </w:tcBorders>
          </w:tcPr>
          <w:p w14:paraId="0EF6D3DC" w14:textId="13867A31"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Toetskans</w:t>
            </w:r>
            <w:r w:rsidR="00681F6B" w:rsidRPr="004B5CEE">
              <w:rPr>
                <w:rFonts w:ascii="Calibri" w:eastAsia="Times New Roman" w:hAnsi="Calibri" w:cs="Calibri"/>
              </w:rPr>
              <w:t>*</w:t>
            </w:r>
          </w:p>
        </w:tc>
        <w:tc>
          <w:tcPr>
            <w:tcW w:w="4521" w:type="dxa"/>
            <w:tcBorders>
              <w:bottom w:val="single" w:sz="4" w:space="0" w:color="000000" w:themeColor="text1"/>
            </w:tcBorders>
          </w:tcPr>
          <w:p w14:paraId="2E2A4F67" w14:textId="0EE2905F"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 xml:space="preserve">1/2/3 </w:t>
            </w:r>
          </w:p>
        </w:tc>
      </w:tr>
      <w:tr w:rsidR="009D44A8" w:rsidRPr="004B5CEE" w14:paraId="5EA6F736" w14:textId="77777777" w:rsidTr="00681F6B">
        <w:tc>
          <w:tcPr>
            <w:tcW w:w="4495" w:type="dxa"/>
          </w:tcPr>
          <w:p w14:paraId="10FE0156"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Datum verzoek</w:t>
            </w:r>
          </w:p>
        </w:tc>
        <w:tc>
          <w:tcPr>
            <w:tcW w:w="4521" w:type="dxa"/>
          </w:tcPr>
          <w:p w14:paraId="7B85FF7A" w14:textId="77777777" w:rsidR="009D44A8" w:rsidRPr="004B5CEE" w:rsidRDefault="009D44A8" w:rsidP="002C634A">
            <w:pPr>
              <w:spacing w:line="276" w:lineRule="auto"/>
              <w:rPr>
                <w:rFonts w:ascii="Calibri" w:eastAsia="Times New Roman" w:hAnsi="Calibri" w:cs="Calibri"/>
              </w:rPr>
            </w:pPr>
          </w:p>
        </w:tc>
      </w:tr>
      <w:tr w:rsidR="00E868D6" w:rsidRPr="004B5CEE" w14:paraId="3582017C" w14:textId="77777777" w:rsidTr="00681F6B">
        <w:tc>
          <w:tcPr>
            <w:tcW w:w="4495" w:type="dxa"/>
            <w:tcBorders>
              <w:bottom w:val="single" w:sz="4" w:space="0" w:color="auto"/>
            </w:tcBorders>
          </w:tcPr>
          <w:p w14:paraId="3CFE5888" w14:textId="60A3623B" w:rsidR="00E868D6" w:rsidRPr="004B5CEE" w:rsidRDefault="00E868D6" w:rsidP="00E868D6">
            <w:pPr>
              <w:spacing w:line="276" w:lineRule="auto"/>
              <w:rPr>
                <w:rFonts w:ascii="Calibri" w:eastAsia="Times New Roman" w:hAnsi="Calibri" w:cs="Calibri"/>
              </w:rPr>
            </w:pPr>
            <w:r w:rsidRPr="004B5CEE">
              <w:rPr>
                <w:rFonts w:ascii="Calibri" w:eastAsia="Times New Roman" w:hAnsi="Calibri" w:cs="Calibri"/>
              </w:rPr>
              <w:t>Wenst mondelinge toelichting (ex. art. 2.10 – 2.13 reglement herbeoordelingen)*</w:t>
            </w:r>
          </w:p>
        </w:tc>
        <w:tc>
          <w:tcPr>
            <w:tcW w:w="4521" w:type="dxa"/>
            <w:tcBorders>
              <w:bottom w:val="single" w:sz="4" w:space="0" w:color="auto"/>
            </w:tcBorders>
          </w:tcPr>
          <w:p w14:paraId="04972563" w14:textId="76FC57B5" w:rsidR="00E868D6" w:rsidRPr="004B5CEE" w:rsidRDefault="00E868D6" w:rsidP="00E868D6">
            <w:pPr>
              <w:spacing w:line="276" w:lineRule="auto"/>
              <w:rPr>
                <w:rFonts w:ascii="Calibri" w:eastAsia="Times New Roman" w:hAnsi="Calibri" w:cs="Calibri"/>
              </w:rPr>
            </w:pPr>
            <w:r w:rsidRPr="004B5CEE">
              <w:rPr>
                <w:rFonts w:ascii="Calibri" w:eastAsia="Times New Roman" w:hAnsi="Calibri" w:cs="Calibri"/>
              </w:rPr>
              <w:t>Ja/Nee</w:t>
            </w:r>
          </w:p>
        </w:tc>
      </w:tr>
    </w:tbl>
    <w:p w14:paraId="4666B140" w14:textId="0B58A505" w:rsidR="009D44A8" w:rsidRPr="004B5CEE" w:rsidRDefault="00681F6B" w:rsidP="009D44A8">
      <w:pPr>
        <w:spacing w:line="276" w:lineRule="auto"/>
        <w:rPr>
          <w:rFonts w:ascii="Calibri" w:eastAsia="Times New Roman" w:hAnsi="Calibri" w:cs="Calibri"/>
        </w:rPr>
      </w:pPr>
      <w:r w:rsidRPr="004B5CEE">
        <w:rPr>
          <w:rFonts w:ascii="Calibri" w:eastAsia="Times New Roman" w:hAnsi="Calibri" w:cs="Calibri"/>
        </w:rPr>
        <w:t xml:space="preserve">* </w:t>
      </w:r>
      <w:r w:rsidRPr="004B5CEE">
        <w:rPr>
          <w:rFonts w:ascii="Calibri" w:eastAsia="Times New Roman" w:hAnsi="Calibri" w:cs="Calibri"/>
          <w:i/>
          <w:iCs/>
        </w:rPr>
        <w:t>haal weg wat niet van toepassing is</w:t>
      </w:r>
    </w:p>
    <w:p w14:paraId="0CDAF67D" w14:textId="77777777" w:rsidR="009D44A8" w:rsidRPr="004B5CEE" w:rsidRDefault="009D44A8" w:rsidP="009D44A8">
      <w:pPr>
        <w:spacing w:line="276" w:lineRule="auto"/>
        <w:rPr>
          <w:rFonts w:ascii="Calibri" w:eastAsia="Times New Roman" w:hAnsi="Calibri" w:cs="Calibri"/>
          <w:b/>
          <w:bCs/>
        </w:rPr>
      </w:pPr>
      <w:r w:rsidRPr="004B5CEE">
        <w:rPr>
          <w:rFonts w:ascii="Calibri" w:eastAsia="Times New Roman" w:hAnsi="Calibri" w:cs="Calibri"/>
          <w:b/>
          <w:bCs/>
        </w:rPr>
        <w:t>A. Gesloten vragen</w:t>
      </w:r>
    </w:p>
    <w:p w14:paraId="6CAACDE6" w14:textId="25EE66AB" w:rsidR="009D44A8" w:rsidRPr="004B5CEE" w:rsidRDefault="009D44A8" w:rsidP="009D44A8">
      <w:pPr>
        <w:spacing w:line="276" w:lineRule="auto"/>
        <w:rPr>
          <w:rFonts w:ascii="Calibri" w:eastAsia="Times New Roman" w:hAnsi="Calibri" w:cs="Calibri"/>
        </w:rPr>
      </w:pPr>
      <w:r w:rsidRPr="004B5CEE">
        <w:rPr>
          <w:rFonts w:ascii="Calibri" w:eastAsia="Times New Roman" w:hAnsi="Calibri" w:cs="Calibri"/>
        </w:rPr>
        <w:t xml:space="preserve">In het herbeoordelingsverzoek kunnen gronden aangevoerd worden tegen de beoordeling van de gesloten meerkeuze vragen. Vul daartoe </w:t>
      </w:r>
      <w:r w:rsidR="00B1690D">
        <w:rPr>
          <w:rFonts w:ascii="Calibri" w:eastAsia="Times New Roman" w:hAnsi="Calibri" w:cs="Calibri"/>
        </w:rPr>
        <w:t xml:space="preserve">in </w:t>
      </w:r>
      <w:r w:rsidRPr="004B5CEE">
        <w:rPr>
          <w:rFonts w:ascii="Calibri" w:eastAsia="Times New Roman" w:hAnsi="Calibri" w:cs="Calibri"/>
        </w:rPr>
        <w:t>onderstaande tabel in:</w:t>
      </w:r>
    </w:p>
    <w:p w14:paraId="6FA9CEBD" w14:textId="53D5C405" w:rsidR="009D44A8" w:rsidRPr="004B5CEE" w:rsidRDefault="00675BA5" w:rsidP="009D44A8">
      <w:pPr>
        <w:pStyle w:val="Lijstalinea"/>
        <w:numPr>
          <w:ilvl w:val="0"/>
          <w:numId w:val="2"/>
        </w:numPr>
        <w:spacing w:line="276" w:lineRule="auto"/>
        <w:rPr>
          <w:rFonts w:ascii="Calibri" w:eastAsia="Times New Roman" w:hAnsi="Calibri" w:cs="Calibri"/>
        </w:rPr>
      </w:pPr>
      <w:r>
        <w:rPr>
          <w:rFonts w:ascii="Calibri" w:eastAsia="Times New Roman" w:hAnsi="Calibri" w:cs="Calibri"/>
        </w:rPr>
        <w:t>In het geval van een</w:t>
      </w:r>
      <w:r w:rsidR="009D44A8" w:rsidRPr="004B5CEE">
        <w:rPr>
          <w:rFonts w:ascii="Calibri" w:eastAsia="Times New Roman" w:hAnsi="Calibri" w:cs="Calibri"/>
        </w:rPr>
        <w:t xml:space="preserve"> uniek nummer van de vraag</w:t>
      </w:r>
      <w:r w:rsidR="00B131E2">
        <w:rPr>
          <w:rFonts w:ascii="Calibri" w:eastAsia="Times New Roman" w:hAnsi="Calibri" w:cs="Calibri"/>
        </w:rPr>
        <w:t xml:space="preserve"> (hiervan is niet altijd sprake)</w:t>
      </w:r>
      <w:r w:rsidR="009D44A8" w:rsidRPr="004B5CEE">
        <w:rPr>
          <w:rFonts w:ascii="Calibri" w:eastAsia="Times New Roman" w:hAnsi="Calibri" w:cs="Calibri"/>
        </w:rPr>
        <w:t>, bijvoorbeeld “1_MC540”</w:t>
      </w:r>
      <w:r>
        <w:rPr>
          <w:rFonts w:ascii="Calibri" w:eastAsia="Times New Roman" w:hAnsi="Calibri" w:cs="Calibri"/>
        </w:rPr>
        <w:t>, dit invullen</w:t>
      </w:r>
      <w:r w:rsidR="009D44A8" w:rsidRPr="004B5CEE">
        <w:rPr>
          <w:rFonts w:ascii="Calibri" w:eastAsia="Times New Roman" w:hAnsi="Calibri" w:cs="Calibri"/>
        </w:rPr>
        <w:t xml:space="preserve"> en niet </w:t>
      </w:r>
      <w:r>
        <w:rPr>
          <w:rFonts w:ascii="Calibri" w:eastAsia="Times New Roman" w:hAnsi="Calibri" w:cs="Calibri"/>
        </w:rPr>
        <w:t xml:space="preserve">alleen </w:t>
      </w:r>
      <w:r w:rsidR="009D44A8" w:rsidRPr="004B5CEE">
        <w:rPr>
          <w:rFonts w:ascii="Calibri" w:eastAsia="Times New Roman" w:hAnsi="Calibri" w:cs="Calibri"/>
        </w:rPr>
        <w:t>“vraag 1</w:t>
      </w:r>
      <w:r w:rsidR="006D13B1">
        <w:rPr>
          <w:rFonts w:ascii="Calibri" w:eastAsia="Times New Roman" w:hAnsi="Calibri" w:cs="Calibri"/>
        </w:rPr>
        <w:t>0</w:t>
      </w:r>
      <w:r w:rsidR="009D44A8" w:rsidRPr="004B5CEE">
        <w:rPr>
          <w:rFonts w:ascii="Calibri" w:eastAsia="Times New Roman" w:hAnsi="Calibri" w:cs="Calibri"/>
        </w:rPr>
        <w:t>”. Het eerste vraagnummer (1</w:t>
      </w:r>
      <w:r w:rsidR="006D13B1">
        <w:rPr>
          <w:rFonts w:ascii="Calibri" w:eastAsia="Times New Roman" w:hAnsi="Calibri" w:cs="Calibri"/>
        </w:rPr>
        <w:t>_MC540</w:t>
      </w:r>
      <w:r w:rsidR="009D44A8" w:rsidRPr="004B5CEE">
        <w:rPr>
          <w:rFonts w:ascii="Calibri" w:eastAsia="Times New Roman" w:hAnsi="Calibri" w:cs="Calibri"/>
        </w:rPr>
        <w:t xml:space="preserve">) is bij iedere advocaat-stagiair </w:t>
      </w:r>
      <w:r>
        <w:rPr>
          <w:rFonts w:ascii="Calibri" w:eastAsia="Times New Roman" w:hAnsi="Calibri" w:cs="Calibri"/>
        </w:rPr>
        <w:t xml:space="preserve">namelijk </w:t>
      </w:r>
      <w:r w:rsidR="009D44A8" w:rsidRPr="004B5CEE">
        <w:rPr>
          <w:rFonts w:ascii="Calibri" w:eastAsia="Times New Roman" w:hAnsi="Calibri" w:cs="Calibri"/>
        </w:rPr>
        <w:t>hetzelfde, het tweede nummer (</w:t>
      </w:r>
      <w:r w:rsidR="006D13B1">
        <w:rPr>
          <w:rFonts w:ascii="Calibri" w:eastAsia="Times New Roman" w:hAnsi="Calibri" w:cs="Calibri"/>
        </w:rPr>
        <w:t>10</w:t>
      </w:r>
      <w:r w:rsidR="009D44A8" w:rsidRPr="004B5CEE">
        <w:rPr>
          <w:rFonts w:ascii="Calibri" w:eastAsia="Times New Roman" w:hAnsi="Calibri" w:cs="Calibri"/>
        </w:rPr>
        <w:t>) niet.</w:t>
      </w:r>
    </w:p>
    <w:p w14:paraId="606D0EF0" w14:textId="546317EF" w:rsidR="009D44A8" w:rsidRPr="004B5CEE" w:rsidRDefault="009D44A8" w:rsidP="009D44A8">
      <w:pPr>
        <w:pStyle w:val="Lijstalinea"/>
        <w:numPr>
          <w:ilvl w:val="0"/>
          <w:numId w:val="2"/>
        </w:numPr>
        <w:spacing w:line="276" w:lineRule="auto"/>
        <w:rPr>
          <w:rFonts w:ascii="Calibri" w:eastAsia="Times New Roman" w:hAnsi="Calibri" w:cs="Calibri"/>
        </w:rPr>
      </w:pPr>
      <w:r w:rsidRPr="004B5CEE">
        <w:rPr>
          <w:rFonts w:ascii="Calibri" w:eastAsia="Times New Roman" w:hAnsi="Calibri" w:cs="Calibri"/>
        </w:rPr>
        <w:t>Het antwoord zoals dat in het antwoordmodel wordt gegeven. Graag het antwoord uitschrijven omdat de volgorde van de antwoorden niet voor iedere advocaat-stagiair hetzelfde is.</w:t>
      </w:r>
    </w:p>
    <w:p w14:paraId="52E2E4C7" w14:textId="77777777" w:rsidR="009D44A8" w:rsidRPr="004B5CEE" w:rsidRDefault="009D44A8" w:rsidP="009D44A8">
      <w:pPr>
        <w:pStyle w:val="Lijstalinea"/>
        <w:numPr>
          <w:ilvl w:val="0"/>
          <w:numId w:val="2"/>
        </w:numPr>
        <w:spacing w:line="276" w:lineRule="auto"/>
        <w:rPr>
          <w:rFonts w:ascii="Calibri" w:eastAsia="Times New Roman" w:hAnsi="Calibri" w:cs="Calibri"/>
        </w:rPr>
      </w:pPr>
      <w:r w:rsidRPr="004B5CEE">
        <w:rPr>
          <w:rFonts w:ascii="Calibri" w:eastAsia="Times New Roman" w:hAnsi="Calibri" w:cs="Calibri"/>
        </w:rPr>
        <w:t>Het door u gegeven antwoord. Graag het antwoord uitschrijven omdat de volgorde van de antwoorden niet voor iedere advocaat-stagiair hetzelfde is.</w:t>
      </w:r>
    </w:p>
    <w:p w14:paraId="656F8D18" w14:textId="77777777" w:rsidR="009D44A8" w:rsidRPr="004B5CEE" w:rsidRDefault="009D44A8" w:rsidP="009D44A8">
      <w:pPr>
        <w:spacing w:line="276" w:lineRule="auto"/>
        <w:rPr>
          <w:rFonts w:ascii="Calibri" w:eastAsia="Times New Roman" w:hAnsi="Calibri" w:cs="Calibri"/>
          <w:b/>
          <w:bCs/>
        </w:rPr>
      </w:pPr>
      <w:r w:rsidRPr="004B5CEE">
        <w:rPr>
          <w:rFonts w:ascii="Calibri" w:eastAsia="Times New Roman" w:hAnsi="Calibri" w:cs="Calibri"/>
          <w:b/>
          <w:bCs/>
        </w:rPr>
        <w:t>A.1</w:t>
      </w:r>
    </w:p>
    <w:tbl>
      <w:tblPr>
        <w:tblStyle w:val="Tabelraster"/>
        <w:tblW w:w="0" w:type="auto"/>
        <w:tblLook w:val="04A0" w:firstRow="1" w:lastRow="0" w:firstColumn="1" w:lastColumn="0" w:noHBand="0" w:noVBand="1"/>
      </w:tblPr>
      <w:tblGrid>
        <w:gridCol w:w="3114"/>
        <w:gridCol w:w="5902"/>
      </w:tblGrid>
      <w:tr w:rsidR="009D44A8" w:rsidRPr="004B5CEE" w14:paraId="5C0D7F57" w14:textId="77777777" w:rsidTr="009D44A8">
        <w:tc>
          <w:tcPr>
            <w:tcW w:w="3114" w:type="dxa"/>
          </w:tcPr>
          <w:p w14:paraId="0384B3A7" w14:textId="664F6F1F" w:rsidR="009D44A8" w:rsidRPr="004B5CEE" w:rsidRDefault="00675BA5" w:rsidP="002C634A">
            <w:pPr>
              <w:spacing w:line="276" w:lineRule="auto"/>
              <w:rPr>
                <w:rFonts w:ascii="Calibri" w:eastAsia="Times New Roman" w:hAnsi="Calibri" w:cs="Calibri"/>
              </w:rPr>
            </w:pPr>
            <w:r>
              <w:rPr>
                <w:rFonts w:ascii="Calibri" w:eastAsia="Times New Roman" w:hAnsi="Calibri" w:cs="Calibri"/>
              </w:rPr>
              <w:t>(</w:t>
            </w:r>
            <w:r w:rsidR="009D44A8" w:rsidRPr="004B5CEE">
              <w:rPr>
                <w:rFonts w:ascii="Calibri" w:eastAsia="Times New Roman" w:hAnsi="Calibri" w:cs="Calibri"/>
              </w:rPr>
              <w:t>Uniek</w:t>
            </w:r>
            <w:r>
              <w:rPr>
                <w:rFonts w:ascii="Calibri" w:eastAsia="Times New Roman" w:hAnsi="Calibri" w:cs="Calibri"/>
              </w:rPr>
              <w:t>)</w:t>
            </w:r>
            <w:r w:rsidR="009D44A8" w:rsidRPr="004B5CEE">
              <w:rPr>
                <w:rFonts w:ascii="Calibri" w:eastAsia="Times New Roman" w:hAnsi="Calibri" w:cs="Calibri"/>
              </w:rPr>
              <w:t xml:space="preserve"> nummer van de vraag</w:t>
            </w:r>
          </w:p>
        </w:tc>
        <w:tc>
          <w:tcPr>
            <w:tcW w:w="5902" w:type="dxa"/>
          </w:tcPr>
          <w:p w14:paraId="14ECD0A8" w14:textId="77777777" w:rsidR="009D44A8" w:rsidRPr="004B5CEE" w:rsidRDefault="009D44A8" w:rsidP="002C634A">
            <w:pPr>
              <w:spacing w:line="276" w:lineRule="auto"/>
              <w:rPr>
                <w:rFonts w:ascii="Calibri" w:eastAsia="Times New Roman" w:hAnsi="Calibri" w:cs="Calibri"/>
                <w:b/>
                <w:bCs/>
              </w:rPr>
            </w:pPr>
          </w:p>
        </w:tc>
      </w:tr>
      <w:tr w:rsidR="009D44A8" w:rsidRPr="004B5CEE" w14:paraId="0282064B" w14:textId="77777777" w:rsidTr="009D44A8">
        <w:tc>
          <w:tcPr>
            <w:tcW w:w="3114" w:type="dxa"/>
          </w:tcPr>
          <w:p w14:paraId="0CDB234C"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Antwoordmodel</w:t>
            </w:r>
          </w:p>
        </w:tc>
        <w:tc>
          <w:tcPr>
            <w:tcW w:w="5902" w:type="dxa"/>
          </w:tcPr>
          <w:p w14:paraId="4DE5C34B" w14:textId="77777777" w:rsidR="009D44A8" w:rsidRPr="004B5CEE" w:rsidRDefault="009D44A8" w:rsidP="002C634A">
            <w:pPr>
              <w:spacing w:line="276" w:lineRule="auto"/>
              <w:rPr>
                <w:rFonts w:ascii="Calibri" w:eastAsia="Times New Roman" w:hAnsi="Calibri" w:cs="Calibri"/>
                <w:b/>
                <w:bCs/>
              </w:rPr>
            </w:pPr>
          </w:p>
        </w:tc>
      </w:tr>
      <w:tr w:rsidR="009D44A8" w:rsidRPr="004B5CEE" w14:paraId="52235A87" w14:textId="77777777" w:rsidTr="009D44A8">
        <w:tc>
          <w:tcPr>
            <w:tcW w:w="3114" w:type="dxa"/>
          </w:tcPr>
          <w:p w14:paraId="513809E4"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Door u gegeven antwoord</w:t>
            </w:r>
          </w:p>
        </w:tc>
        <w:tc>
          <w:tcPr>
            <w:tcW w:w="5902" w:type="dxa"/>
          </w:tcPr>
          <w:p w14:paraId="6DE054D5" w14:textId="77777777" w:rsidR="009D44A8" w:rsidRPr="004B5CEE" w:rsidRDefault="009D44A8" w:rsidP="002C634A">
            <w:pPr>
              <w:spacing w:line="276" w:lineRule="auto"/>
              <w:rPr>
                <w:rFonts w:ascii="Calibri" w:eastAsia="Times New Roman" w:hAnsi="Calibri" w:cs="Calibri"/>
                <w:b/>
                <w:bCs/>
              </w:rPr>
            </w:pPr>
          </w:p>
        </w:tc>
      </w:tr>
    </w:tbl>
    <w:p w14:paraId="7B4B8256" w14:textId="77777777" w:rsidR="009D44A8" w:rsidRPr="004B5CEE" w:rsidRDefault="009D44A8" w:rsidP="009D44A8">
      <w:pPr>
        <w:spacing w:line="276" w:lineRule="auto"/>
        <w:rPr>
          <w:rFonts w:ascii="Calibri" w:eastAsia="Times New Roman" w:hAnsi="Calibri" w:cs="Calibri"/>
          <w:i/>
          <w:iCs/>
        </w:rPr>
      </w:pPr>
    </w:p>
    <w:p w14:paraId="1AEEAE54" w14:textId="56612B77" w:rsidR="009D44A8" w:rsidRPr="004B5CEE" w:rsidRDefault="009D44A8" w:rsidP="009D44A8">
      <w:pPr>
        <w:spacing w:line="276" w:lineRule="auto"/>
        <w:rPr>
          <w:rFonts w:ascii="Calibri" w:eastAsia="Times New Roman" w:hAnsi="Calibri" w:cs="Calibri"/>
          <w:i/>
          <w:iCs/>
        </w:rPr>
      </w:pPr>
      <w:r w:rsidRPr="004B5CEE">
        <w:rPr>
          <w:rFonts w:ascii="Calibri" w:eastAsia="Times New Roman" w:hAnsi="Calibri" w:cs="Calibri"/>
          <w:i/>
          <w:iCs/>
        </w:rPr>
        <w:t>Geef hieronder puntsgewijs aan waarom herbeoordeling van deze gesloten vraag volgens u noodzakelijk is</w:t>
      </w:r>
      <w:r w:rsidR="008D1A42" w:rsidRPr="004B5CEE">
        <w:rPr>
          <w:rFonts w:ascii="Calibri" w:eastAsia="Times New Roman" w:hAnsi="Calibri" w:cs="Calibri"/>
          <w:i/>
          <w:iCs/>
        </w:rPr>
        <w:t xml:space="preserve"> en welke uitkomst deze herbeoordeling volgens u moet hebben.</w:t>
      </w:r>
      <w:r w:rsidR="00675BA5">
        <w:rPr>
          <w:rFonts w:ascii="Calibri" w:eastAsia="Times New Roman" w:hAnsi="Calibri" w:cs="Calibri"/>
          <w:i/>
          <w:iCs/>
        </w:rPr>
        <w:t xml:space="preserve"> Een</w:t>
      </w:r>
      <w:r w:rsidR="007074E4">
        <w:rPr>
          <w:rFonts w:ascii="Calibri" w:eastAsia="Times New Roman" w:hAnsi="Calibri" w:cs="Calibri"/>
          <w:i/>
          <w:iCs/>
        </w:rPr>
        <w:t xml:space="preserve"> grond gebaseerd op een</w:t>
      </w:r>
      <w:r w:rsidR="00675BA5">
        <w:rPr>
          <w:rFonts w:ascii="Calibri" w:eastAsia="Times New Roman" w:hAnsi="Calibri" w:cs="Calibri"/>
          <w:i/>
          <w:iCs/>
        </w:rPr>
        <w:t xml:space="preserve"> andere interpretatie van de vraag</w:t>
      </w:r>
      <w:r w:rsidR="00C94D7C">
        <w:rPr>
          <w:rFonts w:ascii="Calibri" w:eastAsia="Times New Roman" w:hAnsi="Calibri" w:cs="Calibri"/>
          <w:i/>
          <w:iCs/>
        </w:rPr>
        <w:t xml:space="preserve"> door aanvulling van de vraag</w:t>
      </w:r>
      <w:r w:rsidR="007074E4">
        <w:rPr>
          <w:rFonts w:ascii="Calibri" w:eastAsia="Times New Roman" w:hAnsi="Calibri" w:cs="Calibri"/>
          <w:i/>
          <w:iCs/>
        </w:rPr>
        <w:t>, levert</w:t>
      </w:r>
      <w:r w:rsidR="00675BA5">
        <w:rPr>
          <w:rFonts w:ascii="Calibri" w:eastAsia="Times New Roman" w:hAnsi="Calibri" w:cs="Calibri"/>
          <w:i/>
          <w:iCs/>
        </w:rPr>
        <w:t xml:space="preserve"> in de regel geen andere beoordeling op.</w:t>
      </w:r>
    </w:p>
    <w:p w14:paraId="51A29C50" w14:textId="77777777" w:rsidR="009D44A8" w:rsidRPr="004B5CEE" w:rsidRDefault="009D44A8" w:rsidP="009D44A8">
      <w:pPr>
        <w:pStyle w:val="Lijstalinea"/>
        <w:numPr>
          <w:ilvl w:val="0"/>
          <w:numId w:val="1"/>
        </w:numPr>
        <w:spacing w:line="276" w:lineRule="auto"/>
        <w:ind w:left="567" w:hanging="567"/>
        <w:rPr>
          <w:rFonts w:ascii="Calibri" w:eastAsia="Times New Roman" w:hAnsi="Calibri" w:cs="Calibri"/>
          <w:i/>
          <w:iCs/>
        </w:rPr>
      </w:pPr>
      <w:r w:rsidRPr="004B5CEE">
        <w:rPr>
          <w:rFonts w:ascii="Calibri" w:eastAsia="Times New Roman" w:hAnsi="Calibri" w:cs="Calibri"/>
        </w:rPr>
        <w:t>[    ]</w:t>
      </w:r>
    </w:p>
    <w:p w14:paraId="6653940F" w14:textId="77777777" w:rsidR="009D44A8" w:rsidRPr="004B5CEE" w:rsidRDefault="009D44A8" w:rsidP="009D44A8">
      <w:pPr>
        <w:pStyle w:val="Lijstalinea"/>
        <w:numPr>
          <w:ilvl w:val="0"/>
          <w:numId w:val="1"/>
        </w:numPr>
        <w:spacing w:line="276" w:lineRule="auto"/>
        <w:ind w:left="567" w:hanging="567"/>
        <w:rPr>
          <w:rFonts w:ascii="Calibri" w:eastAsia="Times New Roman" w:hAnsi="Calibri" w:cs="Calibri"/>
          <w:i/>
          <w:iCs/>
        </w:rPr>
      </w:pPr>
      <w:r w:rsidRPr="004B5CEE">
        <w:rPr>
          <w:rFonts w:ascii="Calibri" w:eastAsia="Times New Roman" w:hAnsi="Calibri" w:cs="Calibri"/>
        </w:rPr>
        <w:t>[    ]</w:t>
      </w:r>
    </w:p>
    <w:p w14:paraId="2F63EBFA" w14:textId="3AECC222" w:rsidR="009D44A8" w:rsidRPr="004B5CEE" w:rsidRDefault="004133F5" w:rsidP="009D44A8">
      <w:pPr>
        <w:rPr>
          <w:rFonts w:ascii="Calibri" w:eastAsia="Times New Roman" w:hAnsi="Calibri" w:cs="Calibri"/>
          <w:highlight w:val="yellow"/>
        </w:rPr>
      </w:pPr>
      <w:r w:rsidRPr="004B5CEE">
        <w:rPr>
          <w:rFonts w:ascii="Calibri" w:eastAsia="Times New Roman" w:hAnsi="Calibri" w:cs="Calibri"/>
          <w:highlight w:val="yellow"/>
        </w:rPr>
        <w:t>[</w:t>
      </w:r>
      <w:r w:rsidR="009D44A8" w:rsidRPr="004B5CEE">
        <w:rPr>
          <w:rFonts w:ascii="Calibri" w:eastAsia="Times New Roman" w:hAnsi="Calibri" w:cs="Calibri"/>
          <w:highlight w:val="yellow"/>
        </w:rPr>
        <w:t>Tabel en toelichting herhalen indien voor meer dan één gesloten vraag een herbeoordelingsverzoek wordt ingediend.</w:t>
      </w:r>
      <w:r w:rsidRPr="004B5CEE">
        <w:rPr>
          <w:rFonts w:ascii="Calibri" w:eastAsia="Times New Roman" w:hAnsi="Calibri" w:cs="Calibri"/>
          <w:highlight w:val="yellow"/>
        </w:rPr>
        <w:t>]</w:t>
      </w:r>
      <w:r w:rsidR="009D44A8" w:rsidRPr="004B5CEE">
        <w:rPr>
          <w:rFonts w:ascii="Calibri" w:eastAsia="Times New Roman" w:hAnsi="Calibri" w:cs="Calibri"/>
          <w:highlight w:val="yellow"/>
        </w:rPr>
        <w:t xml:space="preserve"> </w:t>
      </w:r>
    </w:p>
    <w:p w14:paraId="358CE91D" w14:textId="2F429304" w:rsidR="009D44A8" w:rsidRPr="004B5CEE" w:rsidRDefault="009D44A8" w:rsidP="00C94D7C">
      <w:pPr>
        <w:rPr>
          <w:rFonts w:ascii="Calibri" w:eastAsia="Times New Roman" w:hAnsi="Calibri" w:cs="Calibri"/>
          <w:b/>
          <w:bCs/>
        </w:rPr>
      </w:pPr>
      <w:r w:rsidRPr="004B5CEE">
        <w:rPr>
          <w:rFonts w:ascii="Calibri" w:eastAsia="Times New Roman" w:hAnsi="Calibri" w:cs="Calibri"/>
          <w:b/>
          <w:bCs/>
        </w:rPr>
        <w:lastRenderedPageBreak/>
        <w:t>B. Open vragen</w:t>
      </w:r>
    </w:p>
    <w:p w14:paraId="5049A26F" w14:textId="5BE506FF" w:rsidR="009D44A8" w:rsidRPr="004B5CEE" w:rsidRDefault="009D44A8" w:rsidP="009D44A8">
      <w:pPr>
        <w:rPr>
          <w:rFonts w:ascii="Calibri" w:eastAsia="Times New Roman" w:hAnsi="Calibri" w:cs="Calibri"/>
          <w:b/>
          <w:bCs/>
        </w:rPr>
      </w:pPr>
      <w:r w:rsidRPr="004B5CEE">
        <w:rPr>
          <w:rFonts w:ascii="Calibri" w:eastAsia="Times New Roman" w:hAnsi="Calibri" w:cs="Calibri"/>
        </w:rPr>
        <w:t xml:space="preserve">In het herbeoordelingsverzoek kunnen gronden aangevoerd worden tegen de beoordeling van de open vragen. Vul daartoe </w:t>
      </w:r>
      <w:r w:rsidR="001C374B">
        <w:rPr>
          <w:rFonts w:ascii="Calibri" w:eastAsia="Times New Roman" w:hAnsi="Calibri" w:cs="Calibri"/>
        </w:rPr>
        <w:t xml:space="preserve">in </w:t>
      </w:r>
      <w:r w:rsidRPr="004B5CEE">
        <w:rPr>
          <w:rFonts w:ascii="Calibri" w:eastAsia="Times New Roman" w:hAnsi="Calibri" w:cs="Calibri"/>
        </w:rPr>
        <w:t>onderstaande tabel in:</w:t>
      </w:r>
    </w:p>
    <w:p w14:paraId="33E9642D" w14:textId="1AF6A218" w:rsidR="009D44A8" w:rsidRPr="004B5CEE" w:rsidRDefault="009D44A8" w:rsidP="009D44A8">
      <w:pPr>
        <w:pStyle w:val="Lijstalinea"/>
        <w:numPr>
          <w:ilvl w:val="0"/>
          <w:numId w:val="2"/>
        </w:numPr>
        <w:spacing w:line="276" w:lineRule="auto"/>
        <w:rPr>
          <w:rFonts w:ascii="Calibri" w:eastAsia="Times New Roman" w:hAnsi="Calibri" w:cs="Calibri"/>
        </w:rPr>
      </w:pPr>
      <w:r w:rsidRPr="004B5CEE">
        <w:rPr>
          <w:rFonts w:ascii="Calibri" w:eastAsia="Times New Roman" w:hAnsi="Calibri" w:cs="Calibri"/>
        </w:rPr>
        <w:t>Het unieke nummer van de vraag, bijvoorbeeld “</w:t>
      </w:r>
      <w:r w:rsidR="00C94D7C">
        <w:rPr>
          <w:rFonts w:ascii="Calibri" w:eastAsia="Times New Roman" w:hAnsi="Calibri" w:cs="Calibri"/>
        </w:rPr>
        <w:t>open vraag 1, vraagcode 6-10</w:t>
      </w:r>
      <w:r w:rsidRPr="004B5CEE">
        <w:rPr>
          <w:rFonts w:ascii="Calibri" w:eastAsia="Times New Roman" w:hAnsi="Calibri" w:cs="Calibri"/>
        </w:rPr>
        <w:t>” en niet</w:t>
      </w:r>
      <w:r w:rsidR="00BC3F21">
        <w:rPr>
          <w:rFonts w:ascii="Calibri" w:eastAsia="Times New Roman" w:hAnsi="Calibri" w:cs="Calibri"/>
        </w:rPr>
        <w:t xml:space="preserve"> alleen</w:t>
      </w:r>
      <w:r w:rsidRPr="004B5CEE">
        <w:rPr>
          <w:rFonts w:ascii="Calibri" w:eastAsia="Times New Roman" w:hAnsi="Calibri" w:cs="Calibri"/>
        </w:rPr>
        <w:t xml:space="preserve"> “</w:t>
      </w:r>
      <w:r w:rsidR="00C94D7C">
        <w:rPr>
          <w:rFonts w:ascii="Calibri" w:eastAsia="Times New Roman" w:hAnsi="Calibri" w:cs="Calibri"/>
        </w:rPr>
        <w:t xml:space="preserve">open </w:t>
      </w:r>
      <w:r w:rsidRPr="004B5CEE">
        <w:rPr>
          <w:rFonts w:ascii="Calibri" w:eastAsia="Times New Roman" w:hAnsi="Calibri" w:cs="Calibri"/>
        </w:rPr>
        <w:t>v</w:t>
      </w:r>
      <w:r w:rsidR="00C94D7C">
        <w:rPr>
          <w:rFonts w:ascii="Calibri" w:eastAsia="Times New Roman" w:hAnsi="Calibri" w:cs="Calibri"/>
        </w:rPr>
        <w:t>raag 1</w:t>
      </w:r>
      <w:r w:rsidRPr="004B5CEE">
        <w:rPr>
          <w:rFonts w:ascii="Calibri" w:eastAsia="Times New Roman" w:hAnsi="Calibri" w:cs="Calibri"/>
        </w:rPr>
        <w:t>”.</w:t>
      </w:r>
    </w:p>
    <w:p w14:paraId="1BB4E2C0" w14:textId="52F8D782" w:rsidR="009D44A8" w:rsidRPr="004B5CEE" w:rsidRDefault="009D44A8" w:rsidP="009D44A8">
      <w:pPr>
        <w:pStyle w:val="Lijstalinea"/>
        <w:numPr>
          <w:ilvl w:val="0"/>
          <w:numId w:val="2"/>
        </w:numPr>
        <w:spacing w:line="276" w:lineRule="auto"/>
        <w:rPr>
          <w:rFonts w:ascii="Calibri" w:eastAsia="Times New Roman" w:hAnsi="Calibri" w:cs="Calibri"/>
        </w:rPr>
      </w:pPr>
      <w:r w:rsidRPr="004B5CEE">
        <w:rPr>
          <w:rFonts w:ascii="Calibri" w:eastAsia="Times New Roman" w:hAnsi="Calibri" w:cs="Calibri"/>
        </w:rPr>
        <w:t xml:space="preserve">Het antwoord zoals dat in het antwoordmodel wordt gegeven. Graag het </w:t>
      </w:r>
      <w:r w:rsidR="00F82DED">
        <w:rPr>
          <w:rFonts w:ascii="Calibri" w:eastAsia="Times New Roman" w:hAnsi="Calibri" w:cs="Calibri"/>
        </w:rPr>
        <w:t xml:space="preserve">gehele </w:t>
      </w:r>
      <w:r w:rsidRPr="004B5CEE">
        <w:rPr>
          <w:rFonts w:ascii="Calibri" w:eastAsia="Times New Roman" w:hAnsi="Calibri" w:cs="Calibri"/>
        </w:rPr>
        <w:t>antwoord uitschrijven omdat de volgorde van de antwoorden niet voor iedere advocaat-stagiair hetzelfde is.</w:t>
      </w:r>
    </w:p>
    <w:p w14:paraId="056B8F69" w14:textId="02C349CC" w:rsidR="009D44A8" w:rsidRDefault="009D44A8" w:rsidP="009D44A8">
      <w:pPr>
        <w:pStyle w:val="Lijstalinea"/>
        <w:numPr>
          <w:ilvl w:val="0"/>
          <w:numId w:val="2"/>
        </w:numPr>
        <w:spacing w:line="276" w:lineRule="auto"/>
        <w:rPr>
          <w:rFonts w:ascii="Calibri" w:eastAsia="Times New Roman" w:hAnsi="Calibri" w:cs="Calibri"/>
        </w:rPr>
      </w:pPr>
      <w:r w:rsidRPr="004B5CEE">
        <w:rPr>
          <w:rFonts w:ascii="Calibri" w:eastAsia="Times New Roman" w:hAnsi="Calibri" w:cs="Calibri"/>
        </w:rPr>
        <w:t>Het door u gegeven antwoord. Graag het</w:t>
      </w:r>
      <w:r w:rsidR="00F82DED">
        <w:rPr>
          <w:rFonts w:ascii="Calibri" w:eastAsia="Times New Roman" w:hAnsi="Calibri" w:cs="Calibri"/>
        </w:rPr>
        <w:t xml:space="preserve"> gehele</w:t>
      </w:r>
      <w:r w:rsidRPr="004B5CEE">
        <w:rPr>
          <w:rFonts w:ascii="Calibri" w:eastAsia="Times New Roman" w:hAnsi="Calibri" w:cs="Calibri"/>
        </w:rPr>
        <w:t xml:space="preserve"> antwoord uitschrijven omdat de volgorde van de antwoorden niet voor iedere advocaat-stagiair hetzelfde is.</w:t>
      </w:r>
    </w:p>
    <w:p w14:paraId="54E0DE5E" w14:textId="5E12AB53" w:rsidR="00D8662E" w:rsidRPr="004B5CEE" w:rsidRDefault="00D8662E" w:rsidP="009D44A8">
      <w:pPr>
        <w:pStyle w:val="Lijstalinea"/>
        <w:numPr>
          <w:ilvl w:val="0"/>
          <w:numId w:val="2"/>
        </w:numPr>
        <w:spacing w:line="276" w:lineRule="auto"/>
        <w:rPr>
          <w:rFonts w:ascii="Calibri" w:eastAsia="Times New Roman" w:hAnsi="Calibri" w:cs="Calibri"/>
        </w:rPr>
      </w:pPr>
      <w:r>
        <w:rPr>
          <w:rFonts w:ascii="Calibri" w:eastAsia="Times New Roman" w:hAnsi="Calibri" w:cs="Calibri"/>
        </w:rPr>
        <w:t>Uit de feedback op de vraag volgt voor welke model-antwoordonderdelen er punten gegeven zijn (bijvoorbeeld 3+2+1</w:t>
      </w:r>
      <w:r w:rsidR="00D04EC2">
        <w:rPr>
          <w:rFonts w:ascii="Calibri" w:eastAsia="Times New Roman" w:hAnsi="Calibri" w:cs="Calibri"/>
        </w:rPr>
        <w:t xml:space="preserve"> = 3 punten voor sub-vraag A, 2 punten voor sub-vraag B en 1 punt voor sub-vraag C</w:t>
      </w:r>
      <w:r>
        <w:rPr>
          <w:rFonts w:ascii="Calibri" w:eastAsia="Times New Roman" w:hAnsi="Calibri" w:cs="Calibri"/>
        </w:rPr>
        <w:t>).</w:t>
      </w:r>
    </w:p>
    <w:p w14:paraId="0A695057" w14:textId="5A3E5A98" w:rsidR="009D44A8" w:rsidRPr="004B5CEE" w:rsidRDefault="009D44A8" w:rsidP="009D44A8">
      <w:pPr>
        <w:rPr>
          <w:rFonts w:ascii="Calibri" w:eastAsia="Times New Roman" w:hAnsi="Calibri" w:cs="Calibri"/>
          <w:b/>
          <w:bCs/>
          <w:color w:val="000000" w:themeColor="text1"/>
        </w:rPr>
      </w:pPr>
      <w:r w:rsidRPr="004B5CEE">
        <w:rPr>
          <w:rFonts w:ascii="Calibri" w:eastAsia="Times New Roman" w:hAnsi="Calibri" w:cs="Calibri"/>
          <w:b/>
          <w:bCs/>
          <w:color w:val="000000" w:themeColor="text1"/>
        </w:rPr>
        <w:t>B.1</w:t>
      </w:r>
    </w:p>
    <w:tbl>
      <w:tblPr>
        <w:tblStyle w:val="Tabelraster"/>
        <w:tblW w:w="0" w:type="auto"/>
        <w:tblLook w:val="04A0" w:firstRow="1" w:lastRow="0" w:firstColumn="1" w:lastColumn="0" w:noHBand="0" w:noVBand="1"/>
      </w:tblPr>
      <w:tblGrid>
        <w:gridCol w:w="3539"/>
        <w:gridCol w:w="5477"/>
      </w:tblGrid>
      <w:tr w:rsidR="009D44A8" w:rsidRPr="004B5CEE" w14:paraId="7798EF3A" w14:textId="77777777" w:rsidTr="009D44A8">
        <w:tc>
          <w:tcPr>
            <w:tcW w:w="3539" w:type="dxa"/>
          </w:tcPr>
          <w:p w14:paraId="053BDEFE"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Uniek nummer van de vraag</w:t>
            </w:r>
          </w:p>
        </w:tc>
        <w:tc>
          <w:tcPr>
            <w:tcW w:w="5477" w:type="dxa"/>
          </w:tcPr>
          <w:p w14:paraId="64E67164" w14:textId="77777777" w:rsidR="009D44A8" w:rsidRPr="004B5CEE" w:rsidRDefault="009D44A8" w:rsidP="002C634A">
            <w:pPr>
              <w:spacing w:line="276" w:lineRule="auto"/>
              <w:rPr>
                <w:rFonts w:ascii="Calibri" w:eastAsia="Times New Roman" w:hAnsi="Calibri" w:cs="Calibri"/>
                <w:b/>
                <w:bCs/>
              </w:rPr>
            </w:pPr>
          </w:p>
        </w:tc>
      </w:tr>
      <w:tr w:rsidR="009D44A8" w:rsidRPr="004B5CEE" w14:paraId="711593F4" w14:textId="77777777" w:rsidTr="009D44A8">
        <w:tc>
          <w:tcPr>
            <w:tcW w:w="3539" w:type="dxa"/>
          </w:tcPr>
          <w:p w14:paraId="411E8579"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Antwoordmodel</w:t>
            </w:r>
          </w:p>
        </w:tc>
        <w:tc>
          <w:tcPr>
            <w:tcW w:w="5477" w:type="dxa"/>
          </w:tcPr>
          <w:p w14:paraId="4AF3411B" w14:textId="77777777" w:rsidR="009D44A8" w:rsidRPr="004B5CEE" w:rsidRDefault="009D44A8" w:rsidP="002C634A">
            <w:pPr>
              <w:spacing w:line="276" w:lineRule="auto"/>
              <w:rPr>
                <w:rFonts w:ascii="Calibri" w:eastAsia="Times New Roman" w:hAnsi="Calibri" w:cs="Calibri"/>
                <w:b/>
                <w:bCs/>
              </w:rPr>
            </w:pPr>
          </w:p>
        </w:tc>
      </w:tr>
      <w:tr w:rsidR="009D44A8" w:rsidRPr="004B5CEE" w14:paraId="4A5BB78D" w14:textId="77777777" w:rsidTr="009D44A8">
        <w:tc>
          <w:tcPr>
            <w:tcW w:w="3539" w:type="dxa"/>
          </w:tcPr>
          <w:p w14:paraId="63D9EE1A"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Door u gegeven antwoord</w:t>
            </w:r>
          </w:p>
        </w:tc>
        <w:tc>
          <w:tcPr>
            <w:tcW w:w="5477" w:type="dxa"/>
          </w:tcPr>
          <w:p w14:paraId="3A903C07" w14:textId="77777777" w:rsidR="009D44A8" w:rsidRPr="004B5CEE" w:rsidRDefault="009D44A8" w:rsidP="002C634A">
            <w:pPr>
              <w:spacing w:line="276" w:lineRule="auto"/>
              <w:rPr>
                <w:rFonts w:ascii="Calibri" w:eastAsia="Times New Roman" w:hAnsi="Calibri" w:cs="Calibri"/>
                <w:b/>
                <w:bCs/>
              </w:rPr>
            </w:pPr>
          </w:p>
        </w:tc>
      </w:tr>
      <w:tr w:rsidR="009D44A8" w:rsidRPr="004B5CEE" w14:paraId="6FABE581" w14:textId="77777777" w:rsidTr="009D44A8">
        <w:tc>
          <w:tcPr>
            <w:tcW w:w="3539" w:type="dxa"/>
          </w:tcPr>
          <w:p w14:paraId="3B9D825A" w14:textId="0C9687AE"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Door u behaalde punten</w:t>
            </w:r>
            <w:r w:rsidR="00C94D7C">
              <w:rPr>
                <w:rFonts w:ascii="Calibri" w:eastAsia="Times New Roman" w:hAnsi="Calibri" w:cs="Calibri"/>
              </w:rPr>
              <w:t xml:space="preserve"> en feedback</w:t>
            </w:r>
          </w:p>
        </w:tc>
        <w:tc>
          <w:tcPr>
            <w:tcW w:w="5477" w:type="dxa"/>
          </w:tcPr>
          <w:p w14:paraId="249E8047" w14:textId="77777777" w:rsidR="009D44A8" w:rsidRPr="004B5CEE" w:rsidRDefault="009D44A8" w:rsidP="002C634A">
            <w:pPr>
              <w:spacing w:line="276" w:lineRule="auto"/>
              <w:rPr>
                <w:rFonts w:ascii="Calibri" w:eastAsia="Times New Roman" w:hAnsi="Calibri" w:cs="Calibri"/>
                <w:b/>
                <w:bCs/>
              </w:rPr>
            </w:pPr>
          </w:p>
        </w:tc>
      </w:tr>
      <w:tr w:rsidR="009D44A8" w:rsidRPr="004B5CEE" w14:paraId="6138DE79" w14:textId="77777777" w:rsidTr="009D44A8">
        <w:tc>
          <w:tcPr>
            <w:tcW w:w="3539" w:type="dxa"/>
          </w:tcPr>
          <w:p w14:paraId="30906B2B" w14:textId="77777777" w:rsidR="009D44A8" w:rsidRPr="004B5CEE" w:rsidRDefault="009D44A8" w:rsidP="002C634A">
            <w:pPr>
              <w:spacing w:line="276" w:lineRule="auto"/>
              <w:rPr>
                <w:rFonts w:ascii="Calibri" w:eastAsia="Times New Roman" w:hAnsi="Calibri" w:cs="Calibri"/>
              </w:rPr>
            </w:pPr>
            <w:r w:rsidRPr="004B5CEE">
              <w:rPr>
                <w:rFonts w:ascii="Calibri" w:eastAsia="Times New Roman" w:hAnsi="Calibri" w:cs="Calibri"/>
              </w:rPr>
              <w:t>Punten die volgens u toegekend moeten worden</w:t>
            </w:r>
          </w:p>
        </w:tc>
        <w:tc>
          <w:tcPr>
            <w:tcW w:w="5477" w:type="dxa"/>
          </w:tcPr>
          <w:p w14:paraId="2F6C1A47" w14:textId="77777777" w:rsidR="009D44A8" w:rsidRPr="004B5CEE" w:rsidRDefault="009D44A8" w:rsidP="002C634A">
            <w:pPr>
              <w:spacing w:line="276" w:lineRule="auto"/>
              <w:rPr>
                <w:rFonts w:ascii="Calibri" w:eastAsia="Times New Roman" w:hAnsi="Calibri" w:cs="Calibri"/>
                <w:b/>
                <w:bCs/>
              </w:rPr>
            </w:pPr>
          </w:p>
        </w:tc>
      </w:tr>
    </w:tbl>
    <w:p w14:paraId="60C46F51" w14:textId="77777777" w:rsidR="009D44A8" w:rsidRPr="004B5CEE" w:rsidRDefault="009D44A8" w:rsidP="009D44A8">
      <w:pPr>
        <w:spacing w:line="276" w:lineRule="auto"/>
        <w:rPr>
          <w:rFonts w:ascii="Calibri" w:eastAsia="Times New Roman" w:hAnsi="Calibri" w:cs="Calibri"/>
          <w:i/>
          <w:iCs/>
        </w:rPr>
      </w:pPr>
    </w:p>
    <w:p w14:paraId="4B96F253" w14:textId="77777777" w:rsidR="007074E4" w:rsidRDefault="009D44A8" w:rsidP="009D44A8">
      <w:pPr>
        <w:spacing w:line="276" w:lineRule="auto"/>
        <w:rPr>
          <w:rFonts w:ascii="Calibri" w:eastAsia="Times New Roman" w:hAnsi="Calibri" w:cs="Calibri"/>
          <w:i/>
          <w:iCs/>
        </w:rPr>
      </w:pPr>
      <w:r w:rsidRPr="004B5CEE">
        <w:rPr>
          <w:rFonts w:ascii="Calibri" w:eastAsia="Times New Roman" w:hAnsi="Calibri" w:cs="Calibri"/>
          <w:i/>
          <w:iCs/>
        </w:rPr>
        <w:t xml:space="preserve">Geef hieronder puntsgewijs aan waarom herbeoordeling van deze </w:t>
      </w:r>
      <w:r w:rsidR="004C14DB" w:rsidRPr="004B5CEE">
        <w:rPr>
          <w:rFonts w:ascii="Calibri" w:eastAsia="Times New Roman" w:hAnsi="Calibri" w:cs="Calibri"/>
          <w:i/>
          <w:iCs/>
        </w:rPr>
        <w:t xml:space="preserve">open </w:t>
      </w:r>
      <w:r w:rsidRPr="004B5CEE">
        <w:rPr>
          <w:rFonts w:ascii="Calibri" w:eastAsia="Times New Roman" w:hAnsi="Calibri" w:cs="Calibri"/>
          <w:i/>
          <w:iCs/>
        </w:rPr>
        <w:t xml:space="preserve">vraag volgens u noodzakelijk is. </w:t>
      </w:r>
      <w:r w:rsidR="008D1A42" w:rsidRPr="004B5CEE">
        <w:rPr>
          <w:rFonts w:ascii="Calibri" w:eastAsia="Times New Roman" w:hAnsi="Calibri" w:cs="Calibri"/>
          <w:i/>
          <w:iCs/>
        </w:rPr>
        <w:t>Indien gronden aangevoerd worden tegen</w:t>
      </w:r>
      <w:r w:rsidR="007074E4">
        <w:rPr>
          <w:rFonts w:ascii="Calibri" w:eastAsia="Times New Roman" w:hAnsi="Calibri" w:cs="Calibri"/>
          <w:i/>
          <w:iCs/>
        </w:rPr>
        <w:t xml:space="preserve"> de beoordeling van</w:t>
      </w:r>
      <w:r w:rsidR="008D1A42" w:rsidRPr="004B5CEE">
        <w:rPr>
          <w:rFonts w:ascii="Calibri" w:eastAsia="Times New Roman" w:hAnsi="Calibri" w:cs="Calibri"/>
          <w:i/>
          <w:iCs/>
        </w:rPr>
        <w:t xml:space="preserve"> meer dan </w:t>
      </w:r>
      <w:r w:rsidR="004C14DB" w:rsidRPr="004B5CEE">
        <w:rPr>
          <w:rFonts w:ascii="Calibri" w:eastAsia="Times New Roman" w:hAnsi="Calibri" w:cs="Calibri"/>
          <w:i/>
          <w:iCs/>
        </w:rPr>
        <w:t>éé</w:t>
      </w:r>
      <w:r w:rsidR="008D1A42" w:rsidRPr="004B5CEE">
        <w:rPr>
          <w:rFonts w:ascii="Calibri" w:eastAsia="Times New Roman" w:hAnsi="Calibri" w:cs="Calibri"/>
          <w:i/>
          <w:iCs/>
        </w:rPr>
        <w:t xml:space="preserve">n </w:t>
      </w:r>
      <w:r w:rsidR="001542C0" w:rsidRPr="004B5CEE">
        <w:rPr>
          <w:rFonts w:ascii="Calibri" w:eastAsia="Times New Roman" w:hAnsi="Calibri" w:cs="Calibri"/>
          <w:i/>
          <w:iCs/>
        </w:rPr>
        <w:t>sub</w:t>
      </w:r>
      <w:r w:rsidR="00C94D7C">
        <w:rPr>
          <w:rFonts w:ascii="Calibri" w:eastAsia="Times New Roman" w:hAnsi="Calibri" w:cs="Calibri"/>
          <w:i/>
          <w:iCs/>
        </w:rPr>
        <w:t>-</w:t>
      </w:r>
      <w:r w:rsidR="001542C0" w:rsidRPr="004B5CEE">
        <w:rPr>
          <w:rFonts w:ascii="Calibri" w:eastAsia="Times New Roman" w:hAnsi="Calibri" w:cs="Calibri"/>
          <w:i/>
          <w:iCs/>
        </w:rPr>
        <w:t>vraag</w:t>
      </w:r>
      <w:r w:rsidR="004C14DB" w:rsidRPr="004B5CEE">
        <w:rPr>
          <w:rFonts w:ascii="Calibri" w:eastAsia="Times New Roman" w:hAnsi="Calibri" w:cs="Calibri"/>
          <w:i/>
          <w:iCs/>
        </w:rPr>
        <w:t xml:space="preserve"> van de open vraag</w:t>
      </w:r>
      <w:r w:rsidR="008D1A42" w:rsidRPr="004B5CEE">
        <w:rPr>
          <w:rFonts w:ascii="Calibri" w:eastAsia="Times New Roman" w:hAnsi="Calibri" w:cs="Calibri"/>
          <w:i/>
          <w:iCs/>
        </w:rPr>
        <w:t xml:space="preserve">, deze gronden graag apart </w:t>
      </w:r>
      <w:r w:rsidR="004C14DB" w:rsidRPr="004B5CEE">
        <w:rPr>
          <w:rFonts w:ascii="Calibri" w:eastAsia="Times New Roman" w:hAnsi="Calibri" w:cs="Calibri"/>
          <w:i/>
          <w:iCs/>
        </w:rPr>
        <w:t>behandelen en met tussenkopjes werken (</w:t>
      </w:r>
      <w:r w:rsidR="001542C0" w:rsidRPr="004B5CEE">
        <w:rPr>
          <w:rFonts w:ascii="Calibri" w:eastAsia="Times New Roman" w:hAnsi="Calibri" w:cs="Calibri"/>
          <w:i/>
          <w:iCs/>
        </w:rPr>
        <w:t>sub</w:t>
      </w:r>
      <w:r w:rsidR="00C94D7C">
        <w:rPr>
          <w:rFonts w:ascii="Calibri" w:eastAsia="Times New Roman" w:hAnsi="Calibri" w:cs="Calibri"/>
          <w:i/>
          <w:iCs/>
        </w:rPr>
        <w:t>-</w:t>
      </w:r>
      <w:r w:rsidR="001542C0" w:rsidRPr="004B5CEE">
        <w:rPr>
          <w:rFonts w:ascii="Calibri" w:eastAsia="Times New Roman" w:hAnsi="Calibri" w:cs="Calibri"/>
          <w:i/>
          <w:iCs/>
        </w:rPr>
        <w:t>vraag</w:t>
      </w:r>
      <w:r w:rsidR="004C14DB" w:rsidRPr="004B5CEE">
        <w:rPr>
          <w:rFonts w:ascii="Calibri" w:eastAsia="Times New Roman" w:hAnsi="Calibri" w:cs="Calibri"/>
          <w:i/>
          <w:iCs/>
        </w:rPr>
        <w:t xml:space="preserve"> A, </w:t>
      </w:r>
      <w:r w:rsidR="001542C0" w:rsidRPr="004B5CEE">
        <w:rPr>
          <w:rFonts w:ascii="Calibri" w:eastAsia="Times New Roman" w:hAnsi="Calibri" w:cs="Calibri"/>
          <w:i/>
          <w:iCs/>
        </w:rPr>
        <w:t>sub</w:t>
      </w:r>
      <w:r w:rsidR="00C94D7C">
        <w:rPr>
          <w:rFonts w:ascii="Calibri" w:eastAsia="Times New Roman" w:hAnsi="Calibri" w:cs="Calibri"/>
          <w:i/>
          <w:iCs/>
        </w:rPr>
        <w:t>-</w:t>
      </w:r>
      <w:r w:rsidR="001542C0" w:rsidRPr="004B5CEE">
        <w:rPr>
          <w:rFonts w:ascii="Calibri" w:eastAsia="Times New Roman" w:hAnsi="Calibri" w:cs="Calibri"/>
          <w:i/>
          <w:iCs/>
        </w:rPr>
        <w:t>vraag</w:t>
      </w:r>
      <w:r w:rsidR="004C14DB" w:rsidRPr="004B5CEE">
        <w:rPr>
          <w:rFonts w:ascii="Calibri" w:eastAsia="Times New Roman" w:hAnsi="Calibri" w:cs="Calibri"/>
          <w:i/>
          <w:iCs/>
        </w:rPr>
        <w:t xml:space="preserve"> B).</w:t>
      </w:r>
      <w:r w:rsidR="007074E4">
        <w:rPr>
          <w:rFonts w:ascii="Calibri" w:eastAsia="Times New Roman" w:hAnsi="Calibri" w:cs="Calibri"/>
          <w:i/>
          <w:iCs/>
        </w:rPr>
        <w:t xml:space="preserve"> </w:t>
      </w:r>
    </w:p>
    <w:p w14:paraId="0354941C" w14:textId="48143DE2" w:rsidR="009D44A8" w:rsidRDefault="007074E4" w:rsidP="009D44A8">
      <w:pPr>
        <w:spacing w:line="276" w:lineRule="auto"/>
        <w:rPr>
          <w:rFonts w:ascii="Calibri" w:eastAsia="Times New Roman" w:hAnsi="Calibri" w:cs="Calibri"/>
          <w:i/>
          <w:iCs/>
        </w:rPr>
      </w:pPr>
      <w:r>
        <w:rPr>
          <w:rFonts w:ascii="Calibri" w:eastAsia="Times New Roman" w:hAnsi="Calibri" w:cs="Calibri"/>
          <w:i/>
          <w:iCs/>
        </w:rPr>
        <w:t>Een grond gebaseerd op de stelling dat een deel van het gegeven antwoord ook puntwaardig is terwijl dit deel niet voorkomt in het antwoordmodel, levert in de regel geen andere beoordeling op.</w:t>
      </w:r>
    </w:p>
    <w:p w14:paraId="0BFC0DBC" w14:textId="5C8E4A48" w:rsidR="007074E4" w:rsidRPr="004B5CEE" w:rsidRDefault="00EC650E" w:rsidP="009D44A8">
      <w:pPr>
        <w:spacing w:line="276" w:lineRule="auto"/>
        <w:rPr>
          <w:rFonts w:ascii="Calibri" w:eastAsia="Times New Roman" w:hAnsi="Calibri" w:cs="Calibri"/>
          <w:i/>
          <w:iCs/>
        </w:rPr>
      </w:pPr>
      <w:r>
        <w:rPr>
          <w:rFonts w:ascii="Calibri" w:eastAsia="Times New Roman" w:hAnsi="Calibri" w:cs="Calibri"/>
          <w:i/>
          <w:iCs/>
        </w:rPr>
        <w:t>Een overzichtelijke opbouw van de grond is: 1) punten gekregen voor deze onderdelen van het antwoordmodel; 2) dus geen punten gekregen voor deze onderdelen van het antwoordmodel; 3) ten onrechte geen punt(en) gekregen voor deze onderdelen van het antwoordmodel, want…</w:t>
      </w:r>
    </w:p>
    <w:p w14:paraId="2F3BB23B" w14:textId="77777777" w:rsidR="009D44A8" w:rsidRPr="004B5CEE" w:rsidRDefault="009D44A8" w:rsidP="009D44A8">
      <w:pPr>
        <w:pStyle w:val="Lijstalinea"/>
        <w:numPr>
          <w:ilvl w:val="0"/>
          <w:numId w:val="3"/>
        </w:numPr>
        <w:spacing w:line="276" w:lineRule="auto"/>
        <w:rPr>
          <w:rFonts w:ascii="Calibri" w:eastAsia="Times New Roman" w:hAnsi="Calibri" w:cs="Calibri"/>
          <w:i/>
          <w:iCs/>
        </w:rPr>
      </w:pPr>
      <w:r w:rsidRPr="004B5CEE">
        <w:rPr>
          <w:rFonts w:ascii="Calibri" w:eastAsia="Times New Roman" w:hAnsi="Calibri" w:cs="Calibri"/>
        </w:rPr>
        <w:t>[    ]</w:t>
      </w:r>
    </w:p>
    <w:p w14:paraId="6F997875" w14:textId="75AAA9A9" w:rsidR="009D44A8" w:rsidRPr="004B5CEE" w:rsidRDefault="009D44A8" w:rsidP="009D44A8">
      <w:pPr>
        <w:pStyle w:val="Lijstalinea"/>
        <w:numPr>
          <w:ilvl w:val="0"/>
          <w:numId w:val="3"/>
        </w:numPr>
        <w:spacing w:line="276" w:lineRule="auto"/>
        <w:rPr>
          <w:rFonts w:ascii="Calibri" w:eastAsia="Times New Roman" w:hAnsi="Calibri" w:cs="Calibri"/>
          <w:i/>
          <w:iCs/>
        </w:rPr>
      </w:pPr>
      <w:r w:rsidRPr="004B5CEE">
        <w:rPr>
          <w:rFonts w:ascii="Calibri" w:eastAsia="Times New Roman" w:hAnsi="Calibri" w:cs="Calibri"/>
        </w:rPr>
        <w:t>[    ]</w:t>
      </w:r>
    </w:p>
    <w:p w14:paraId="67902597" w14:textId="77777777" w:rsidR="009D44A8" w:rsidRPr="004B5CEE" w:rsidRDefault="009D44A8" w:rsidP="009D44A8">
      <w:pPr>
        <w:rPr>
          <w:rFonts w:ascii="Calibri" w:eastAsia="Times New Roman" w:hAnsi="Calibri" w:cs="Calibri"/>
        </w:rPr>
      </w:pPr>
      <w:r w:rsidRPr="004B5CEE">
        <w:rPr>
          <w:rFonts w:ascii="Calibri" w:eastAsia="Times New Roman" w:hAnsi="Calibri" w:cs="Calibri"/>
          <w:highlight w:val="yellow"/>
        </w:rPr>
        <w:t>Tabel en toelichting herhalen indien voor meer dan één open vraag een herbeoordelingsverzoek wordt ingediend.</w:t>
      </w:r>
    </w:p>
    <w:p w14:paraId="4EF92BDB" w14:textId="77777777" w:rsidR="007074E4" w:rsidRDefault="007074E4">
      <w:pPr>
        <w:rPr>
          <w:rFonts w:ascii="Calibri" w:eastAsia="Times New Roman" w:hAnsi="Calibri" w:cs="Calibri"/>
        </w:rPr>
      </w:pPr>
      <w:r>
        <w:rPr>
          <w:rFonts w:ascii="Calibri" w:eastAsia="Times New Roman" w:hAnsi="Calibri" w:cs="Calibri"/>
        </w:rPr>
        <w:br w:type="page"/>
      </w:r>
    </w:p>
    <w:p w14:paraId="0E4E78B2" w14:textId="1DFB5BB0" w:rsidR="00B2109F" w:rsidRDefault="009D44A8">
      <w:pPr>
        <w:rPr>
          <w:rFonts w:ascii="Calibri" w:eastAsia="Times New Roman" w:hAnsi="Calibri" w:cs="Calibri"/>
        </w:rPr>
      </w:pPr>
      <w:r w:rsidRPr="004B5CEE">
        <w:rPr>
          <w:rFonts w:ascii="Calibri" w:eastAsia="Times New Roman" w:hAnsi="Calibri" w:cs="Calibri"/>
          <w:b/>
          <w:bCs/>
          <w:noProof/>
          <w:color w:val="000000" w:themeColor="text1"/>
        </w:rPr>
        <w:lastRenderedPageBreak/>
        <mc:AlternateContent>
          <mc:Choice Requires="wps">
            <w:drawing>
              <wp:anchor distT="45720" distB="45720" distL="114300" distR="114300" simplePos="0" relativeHeight="251658240" behindDoc="1" locked="0" layoutInCell="1" allowOverlap="1" wp14:anchorId="41FA20D0" wp14:editId="33C9A7CD">
                <wp:simplePos x="0" y="0"/>
                <wp:positionH relativeFrom="column">
                  <wp:posOffset>0</wp:posOffset>
                </wp:positionH>
                <wp:positionV relativeFrom="paragraph">
                  <wp:posOffset>330835</wp:posOffset>
                </wp:positionV>
                <wp:extent cx="5905500" cy="1623695"/>
                <wp:effectExtent l="0" t="0" r="19050" b="14605"/>
                <wp:wrapTight wrapText="bothSides">
                  <wp:wrapPolygon edited="0">
                    <wp:start x="0" y="0"/>
                    <wp:lineTo x="0" y="21541"/>
                    <wp:lineTo x="21600" y="21541"/>
                    <wp:lineTo x="21600" y="0"/>
                    <wp:lineTo x="0" y="0"/>
                  </wp:wrapPolygon>
                </wp:wrapTight>
                <wp:docPr id="147591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23695"/>
                        </a:xfrm>
                        <a:prstGeom prst="rect">
                          <a:avLst/>
                        </a:prstGeom>
                        <a:solidFill>
                          <a:srgbClr val="FFFFFF"/>
                        </a:solidFill>
                        <a:ln w="9525">
                          <a:solidFill>
                            <a:srgbClr val="000000"/>
                          </a:solidFill>
                          <a:miter lim="800000"/>
                          <a:headEnd/>
                          <a:tailEnd/>
                        </a:ln>
                      </wps:spPr>
                      <wps:txbx>
                        <w:txbxContent>
                          <w:p w14:paraId="77FFB860" w14:textId="285141E6" w:rsidR="004B5CEE" w:rsidRPr="004B5CEE" w:rsidRDefault="009D44A8" w:rsidP="009D44A8">
                            <w:pPr>
                              <w:rPr>
                                <w:rFonts w:ascii="Calibri" w:eastAsia="Times New Roman" w:hAnsi="Calibri" w:cs="Calibri"/>
                                <w:b/>
                                <w:bCs/>
                                <w:color w:val="000000" w:themeColor="text1"/>
                              </w:rPr>
                            </w:pPr>
                            <w:r w:rsidRPr="004B5CEE">
                              <w:rPr>
                                <w:rFonts w:ascii="Calibri" w:eastAsia="Times New Roman" w:hAnsi="Calibri" w:cs="Calibri"/>
                                <w:b/>
                                <w:bCs/>
                                <w:color w:val="000000" w:themeColor="text1"/>
                              </w:rPr>
                              <w:t>Ruimte voor vragen of opmerkingen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A20D0" id="_x0000_t202" coordsize="21600,21600" o:spt="202" path="m,l,21600r21600,l21600,xe">
                <v:stroke joinstyle="miter"/>
                <v:path gradientshapeok="t" o:connecttype="rect"/>
              </v:shapetype>
              <v:shape id="Tekstvak 2" o:spid="_x0000_s1026" type="#_x0000_t202" style="position:absolute;margin-left:0;margin-top:26.05pt;width:465pt;height:127.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">
                <v:textbox>
                  <w:txbxContent>
                    <w:p w14:paraId="77FFB860" w14:textId="285141E6" w:rsidR="004B5CEE" w:rsidRPr="004B5CEE" w:rsidRDefault="009D44A8" w:rsidP="009D44A8">
                      <w:pPr>
                        <w:rPr>
                          <w:rFonts w:ascii="Calibri" w:eastAsia="Times New Roman" w:hAnsi="Calibri" w:cs="Calibri"/>
                          <w:b/>
                          <w:bCs/>
                          <w:color w:val="000000" w:themeColor="text1"/>
                        </w:rPr>
                      </w:pPr>
                      <w:r w:rsidRPr="004B5CEE">
                        <w:rPr>
                          <w:rFonts w:ascii="Calibri" w:eastAsia="Times New Roman" w:hAnsi="Calibri" w:cs="Calibri"/>
                          <w:b/>
                          <w:bCs/>
                          <w:color w:val="000000" w:themeColor="text1"/>
                        </w:rPr>
                        <w:t>Ruimte voor vragen of opmerkingen</w:t>
                      </w:r>
                    </w:p>
                  </w:txbxContent>
                </v:textbox>
                <w10:wrap type="tight"/>
              </v:shape>
            </w:pict>
          </mc:Fallback>
        </mc:AlternateContent>
      </w:r>
    </w:p>
    <w:p w14:paraId="04E3A1EB" w14:textId="007692C7" w:rsidR="0027503E" w:rsidRPr="0027503E" w:rsidRDefault="0027503E" w:rsidP="0027503E">
      <w:pPr>
        <w:rPr>
          <w:rFonts w:ascii="Calibri" w:eastAsia="Times New Roman" w:hAnsi="Calibri" w:cs="Calibri"/>
          <w:i/>
          <w:iCs/>
        </w:rPr>
      </w:pPr>
      <w:r w:rsidRPr="0027503E">
        <w:rPr>
          <w:rFonts w:ascii="Calibri" w:eastAsia="Times New Roman" w:hAnsi="Calibri" w:cs="Calibri"/>
          <w:i/>
          <w:iCs/>
        </w:rPr>
        <w:t xml:space="preserve">Mail het ingevulde </w:t>
      </w:r>
      <w:r w:rsidR="0098202C">
        <w:rPr>
          <w:rFonts w:ascii="Calibri" w:eastAsia="Times New Roman" w:hAnsi="Calibri" w:cs="Calibri"/>
          <w:i/>
          <w:iCs/>
        </w:rPr>
        <w:t>document</w:t>
      </w:r>
      <w:r w:rsidRPr="0027503E">
        <w:rPr>
          <w:rFonts w:ascii="Calibri" w:eastAsia="Times New Roman" w:hAnsi="Calibri" w:cs="Calibri"/>
          <w:i/>
          <w:iCs/>
        </w:rPr>
        <w:t xml:space="preserve"> naar </w:t>
      </w:r>
      <w:hyperlink r:id="rId10" w:history="1">
        <w:r w:rsidRPr="0027503E">
          <w:rPr>
            <w:rStyle w:val="Hyperlink"/>
            <w:rFonts w:ascii="Calibri" w:eastAsia="Times New Roman" w:hAnsi="Calibri" w:cs="Calibri"/>
            <w:i/>
            <w:iCs/>
          </w:rPr>
          <w:t>examencommissie@beroepsopleidingadvocaten.nl</w:t>
        </w:r>
      </w:hyperlink>
      <w:r>
        <w:rPr>
          <w:rFonts w:ascii="Calibri" w:eastAsia="Times New Roman" w:hAnsi="Calibri" w:cs="Calibri"/>
          <w:i/>
          <w:iCs/>
        </w:rPr>
        <w:t>.</w:t>
      </w:r>
    </w:p>
    <w:p w14:paraId="219E3376" w14:textId="77777777" w:rsidR="0027503E" w:rsidRPr="0027503E" w:rsidRDefault="0027503E" w:rsidP="0027503E">
      <w:pPr>
        <w:rPr>
          <w:rFonts w:ascii="Calibri" w:eastAsia="Times New Roman" w:hAnsi="Calibri" w:cs="Calibri"/>
        </w:rPr>
      </w:pPr>
    </w:p>
    <w:p w14:paraId="39A2F791" w14:textId="77777777" w:rsidR="0027503E" w:rsidRPr="0027503E" w:rsidRDefault="0027503E" w:rsidP="0027503E">
      <w:pPr>
        <w:rPr>
          <w:rFonts w:ascii="Calibri" w:eastAsia="Times New Roman" w:hAnsi="Calibri" w:cs="Calibri"/>
        </w:rPr>
      </w:pPr>
    </w:p>
    <w:sectPr w:rsidR="0027503E" w:rsidRPr="0027503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34145" w14:textId="77777777" w:rsidR="000D2CF3" w:rsidRDefault="000D2CF3" w:rsidP="009D44A8">
      <w:pPr>
        <w:spacing w:after="0" w:line="240" w:lineRule="auto"/>
      </w:pPr>
      <w:r>
        <w:separator/>
      </w:r>
    </w:p>
  </w:endnote>
  <w:endnote w:type="continuationSeparator" w:id="0">
    <w:p w14:paraId="24ECB9E4" w14:textId="77777777" w:rsidR="000D2CF3" w:rsidRDefault="000D2CF3" w:rsidP="009D44A8">
      <w:pPr>
        <w:spacing w:after="0" w:line="240" w:lineRule="auto"/>
      </w:pPr>
      <w:r>
        <w:continuationSeparator/>
      </w:r>
    </w:p>
  </w:endnote>
  <w:endnote w:type="continuationNotice" w:id="1">
    <w:p w14:paraId="3D457DD0" w14:textId="77777777" w:rsidR="000D2CF3" w:rsidRDefault="000D2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795562"/>
      <w:docPartObj>
        <w:docPartGallery w:val="Page Numbers (Bottom of Page)"/>
        <w:docPartUnique/>
      </w:docPartObj>
    </w:sdtPr>
    <w:sdtContent>
      <w:p w14:paraId="6B234002" w14:textId="1A8C5401" w:rsidR="009D44A8" w:rsidRDefault="009D44A8">
        <w:pPr>
          <w:pStyle w:val="Voettekst"/>
          <w:jc w:val="center"/>
        </w:pPr>
        <w:r>
          <w:fldChar w:fldCharType="begin"/>
        </w:r>
        <w:r>
          <w:instrText>PAGE   \* MERGEFORMAT</w:instrText>
        </w:r>
        <w:r>
          <w:fldChar w:fldCharType="separate"/>
        </w:r>
        <w:r>
          <w:t>2</w:t>
        </w:r>
        <w:r>
          <w:fldChar w:fldCharType="end"/>
        </w:r>
      </w:p>
    </w:sdtContent>
  </w:sdt>
  <w:p w14:paraId="12F8EC99" w14:textId="77777777" w:rsidR="009D44A8" w:rsidRDefault="009D44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C24F" w14:textId="77777777" w:rsidR="000D2CF3" w:rsidRDefault="000D2CF3" w:rsidP="009D44A8">
      <w:pPr>
        <w:spacing w:after="0" w:line="240" w:lineRule="auto"/>
      </w:pPr>
      <w:r>
        <w:separator/>
      </w:r>
    </w:p>
  </w:footnote>
  <w:footnote w:type="continuationSeparator" w:id="0">
    <w:p w14:paraId="21239B5B" w14:textId="77777777" w:rsidR="000D2CF3" w:rsidRDefault="000D2CF3" w:rsidP="009D44A8">
      <w:pPr>
        <w:spacing w:after="0" w:line="240" w:lineRule="auto"/>
      </w:pPr>
      <w:r>
        <w:continuationSeparator/>
      </w:r>
    </w:p>
  </w:footnote>
  <w:footnote w:type="continuationNotice" w:id="1">
    <w:p w14:paraId="54667610" w14:textId="77777777" w:rsidR="000D2CF3" w:rsidRDefault="000D2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A556" w14:textId="2516B164" w:rsidR="009D44A8" w:rsidRDefault="007D4D69" w:rsidP="009D44A8">
    <w:pPr>
      <w:pStyle w:val="Koptekst"/>
    </w:pPr>
    <w:r w:rsidRPr="00192F32">
      <w:rPr>
        <w:rFonts w:ascii="Calibri" w:eastAsia="Calibri" w:hAnsi="Calibri" w:cs="Calibri"/>
        <w:noProof/>
        <w:highlight w:val="yellow"/>
        <w:lang w:eastAsia="nl-NL"/>
      </w:rPr>
      <w:drawing>
        <wp:anchor distT="0" distB="0" distL="114300" distR="114300" simplePos="0" relativeHeight="251659264" behindDoc="0" locked="0" layoutInCell="1" allowOverlap="1" wp14:anchorId="72A00AD0" wp14:editId="0A73C1EA">
          <wp:simplePos x="0" y="0"/>
          <wp:positionH relativeFrom="column">
            <wp:posOffset>-650414</wp:posOffset>
          </wp:positionH>
          <wp:positionV relativeFrom="paragraph">
            <wp:posOffset>-257748</wp:posOffset>
          </wp:positionV>
          <wp:extent cx="1459573" cy="1093444"/>
          <wp:effectExtent l="0" t="0" r="0" b="0"/>
          <wp:wrapNone/>
          <wp:docPr id="712591852" name="Afbeelding 712591852" descr="http://www.bno.nl/image/RelatedDetailImage/portfolio/ca0dcd4d-7d85-4658-86a9-158c74f41e75-BA_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no.nl/image/RelatedDetailImage/portfolio/ca0dcd4d-7d85-4658-86a9-158c74f41e75-BA_web2.png"/>
                  <pic:cNvPicPr>
                    <a:picLocks noChangeAspect="1" noChangeArrowheads="1"/>
                  </pic:cNvPicPr>
                </pic:nvPicPr>
                <pic:blipFill>
                  <a:blip r:embed="rId1"/>
                  <a:stretch>
                    <a:fillRect/>
                  </a:stretch>
                </pic:blipFill>
                <pic:spPr bwMode="auto">
                  <a:xfrm>
                    <a:off x="0" y="0"/>
                    <a:ext cx="1459573" cy="10934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BDCFD" w14:textId="77777777" w:rsidR="009D44A8" w:rsidRDefault="009D44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41926"/>
    <w:multiLevelType w:val="hybridMultilevel"/>
    <w:tmpl w:val="2D8CA1BA"/>
    <w:lvl w:ilvl="0" w:tplc="FFFFFFFF">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1023662"/>
    <w:multiLevelType w:val="hybridMultilevel"/>
    <w:tmpl w:val="87DEF23A"/>
    <w:lvl w:ilvl="0" w:tplc="04130001">
      <w:start w:val="1"/>
      <w:numFmt w:val="bullet"/>
      <w:lvlText w:val=""/>
      <w:lvlJc w:val="left"/>
      <w:pPr>
        <w:ind w:left="720" w:hanging="360"/>
      </w:pPr>
      <w:rPr>
        <w:rFonts w:ascii="Symbol" w:hAnsi="Symbol" w:hint="default"/>
        <w:b w:val="0"/>
        <w:bCs w:val="0"/>
      </w:rPr>
    </w:lvl>
    <w:lvl w:ilvl="1" w:tplc="FFFFFFFF">
      <w:numFmt w:val="bullet"/>
      <w:lvlText w:val="-"/>
      <w:lvlJc w:val="left"/>
      <w:pPr>
        <w:ind w:left="1440" w:hanging="360"/>
      </w:pPr>
      <w:rPr>
        <w:rFonts w:ascii="Calibri" w:eastAsia="Times New Roman" w:hAnsi="Calibri" w:cs="Calibri"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C94795"/>
    <w:multiLevelType w:val="hybridMultilevel"/>
    <w:tmpl w:val="2D8CA1BA"/>
    <w:lvl w:ilvl="0" w:tplc="0888A49E">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84014313">
    <w:abstractNumId w:val="2"/>
  </w:num>
  <w:num w:numId="2" w16cid:durableId="210852671">
    <w:abstractNumId w:val="1"/>
  </w:num>
  <w:num w:numId="3" w16cid:durableId="22881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A8"/>
    <w:rsid w:val="000013FC"/>
    <w:rsid w:val="000D2CF3"/>
    <w:rsid w:val="001542C0"/>
    <w:rsid w:val="001C374B"/>
    <w:rsid w:val="002653FC"/>
    <w:rsid w:val="0027503E"/>
    <w:rsid w:val="00287E87"/>
    <w:rsid w:val="003C1457"/>
    <w:rsid w:val="004133F5"/>
    <w:rsid w:val="004B5CEE"/>
    <w:rsid w:val="004C14DB"/>
    <w:rsid w:val="00596F55"/>
    <w:rsid w:val="00675BA5"/>
    <w:rsid w:val="00681F6B"/>
    <w:rsid w:val="006D13B1"/>
    <w:rsid w:val="006D67CA"/>
    <w:rsid w:val="00705E94"/>
    <w:rsid w:val="007074E4"/>
    <w:rsid w:val="007D4D69"/>
    <w:rsid w:val="008708CC"/>
    <w:rsid w:val="00877F44"/>
    <w:rsid w:val="0088686B"/>
    <w:rsid w:val="008A3A95"/>
    <w:rsid w:val="008D1A42"/>
    <w:rsid w:val="0098202C"/>
    <w:rsid w:val="009B5C32"/>
    <w:rsid w:val="009C3977"/>
    <w:rsid w:val="009D44A8"/>
    <w:rsid w:val="00A90DBC"/>
    <w:rsid w:val="00AA1D66"/>
    <w:rsid w:val="00AD17C7"/>
    <w:rsid w:val="00B05249"/>
    <w:rsid w:val="00B131E2"/>
    <w:rsid w:val="00B162EE"/>
    <w:rsid w:val="00B1690D"/>
    <w:rsid w:val="00B2109F"/>
    <w:rsid w:val="00B32BD8"/>
    <w:rsid w:val="00B62F2F"/>
    <w:rsid w:val="00BC14A1"/>
    <w:rsid w:val="00BC3F21"/>
    <w:rsid w:val="00BF3529"/>
    <w:rsid w:val="00BF6F93"/>
    <w:rsid w:val="00C94D7C"/>
    <w:rsid w:val="00D04EC2"/>
    <w:rsid w:val="00D8662E"/>
    <w:rsid w:val="00D90D25"/>
    <w:rsid w:val="00DB4A56"/>
    <w:rsid w:val="00DF3A33"/>
    <w:rsid w:val="00E13545"/>
    <w:rsid w:val="00E37C85"/>
    <w:rsid w:val="00E51807"/>
    <w:rsid w:val="00E868D6"/>
    <w:rsid w:val="00EC650E"/>
    <w:rsid w:val="00F26531"/>
    <w:rsid w:val="00F82DED"/>
    <w:rsid w:val="00FA06B6"/>
    <w:rsid w:val="00FE542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180B"/>
  <w15:chartTrackingRefBased/>
  <w15:docId w15:val="{FEBB77FD-B7FB-4620-822A-4E0897A8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44A8"/>
    <w:rPr>
      <w:kern w:val="0"/>
      <w:lang w:bidi="ar-SA"/>
      <w14:ligatures w14:val="none"/>
    </w:rPr>
  </w:style>
  <w:style w:type="paragraph" w:styleId="Kop1">
    <w:name w:val="heading 1"/>
    <w:basedOn w:val="Standaard"/>
    <w:next w:val="Standaard"/>
    <w:link w:val="Kop1Char"/>
    <w:uiPriority w:val="9"/>
    <w:qFormat/>
    <w:rsid w:val="009D4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4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44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44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44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44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44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44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44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4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44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44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44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44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44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44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44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44A8"/>
    <w:rPr>
      <w:rFonts w:eastAsiaTheme="majorEastAsia" w:cstheme="majorBidi"/>
      <w:color w:val="272727" w:themeColor="text1" w:themeTint="D8"/>
    </w:rPr>
  </w:style>
  <w:style w:type="paragraph" w:styleId="Titel">
    <w:name w:val="Title"/>
    <w:basedOn w:val="Standaard"/>
    <w:next w:val="Standaard"/>
    <w:link w:val="TitelChar"/>
    <w:uiPriority w:val="10"/>
    <w:qFormat/>
    <w:rsid w:val="009D4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44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44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44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44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44A8"/>
    <w:rPr>
      <w:i/>
      <w:iCs/>
      <w:color w:val="404040" w:themeColor="text1" w:themeTint="BF"/>
    </w:rPr>
  </w:style>
  <w:style w:type="paragraph" w:styleId="Lijstalinea">
    <w:name w:val="List Paragraph"/>
    <w:basedOn w:val="Standaard"/>
    <w:uiPriority w:val="34"/>
    <w:qFormat/>
    <w:rsid w:val="009D44A8"/>
    <w:pPr>
      <w:ind w:left="720"/>
      <w:contextualSpacing/>
    </w:pPr>
  </w:style>
  <w:style w:type="character" w:styleId="Intensievebenadrukking">
    <w:name w:val="Intense Emphasis"/>
    <w:basedOn w:val="Standaardalinea-lettertype"/>
    <w:uiPriority w:val="21"/>
    <w:qFormat/>
    <w:rsid w:val="009D44A8"/>
    <w:rPr>
      <w:i/>
      <w:iCs/>
      <w:color w:val="0F4761" w:themeColor="accent1" w:themeShade="BF"/>
    </w:rPr>
  </w:style>
  <w:style w:type="paragraph" w:styleId="Duidelijkcitaat">
    <w:name w:val="Intense Quote"/>
    <w:basedOn w:val="Standaard"/>
    <w:next w:val="Standaard"/>
    <w:link w:val="DuidelijkcitaatChar"/>
    <w:uiPriority w:val="30"/>
    <w:qFormat/>
    <w:rsid w:val="009D4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44A8"/>
    <w:rPr>
      <w:i/>
      <w:iCs/>
      <w:color w:val="0F4761" w:themeColor="accent1" w:themeShade="BF"/>
    </w:rPr>
  </w:style>
  <w:style w:type="character" w:styleId="Intensieveverwijzing">
    <w:name w:val="Intense Reference"/>
    <w:basedOn w:val="Standaardalinea-lettertype"/>
    <w:uiPriority w:val="32"/>
    <w:qFormat/>
    <w:rsid w:val="009D44A8"/>
    <w:rPr>
      <w:b/>
      <w:bCs/>
      <w:smallCaps/>
      <w:color w:val="0F4761" w:themeColor="accent1" w:themeShade="BF"/>
      <w:spacing w:val="5"/>
    </w:rPr>
  </w:style>
  <w:style w:type="table" w:styleId="Tabelraster">
    <w:name w:val="Table Grid"/>
    <w:basedOn w:val="Standaardtabel"/>
    <w:uiPriority w:val="59"/>
    <w:rsid w:val="009D44A8"/>
    <w:pPr>
      <w:spacing w:after="0" w:line="240" w:lineRule="auto"/>
    </w:pPr>
    <w:rPr>
      <w:kern w:val="0"/>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9D44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44A8"/>
    <w:rPr>
      <w:kern w:val="0"/>
      <w:lang w:bidi="ar-SA"/>
      <w14:ligatures w14:val="none"/>
    </w:rPr>
  </w:style>
  <w:style w:type="paragraph" w:styleId="Voettekst">
    <w:name w:val="footer"/>
    <w:basedOn w:val="Standaard"/>
    <w:link w:val="VoettekstChar"/>
    <w:uiPriority w:val="99"/>
    <w:unhideWhenUsed/>
    <w:rsid w:val="009D44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44A8"/>
    <w:rPr>
      <w:kern w:val="0"/>
      <w:lang w:bidi="ar-SA"/>
      <w14:ligatures w14:val="none"/>
    </w:rPr>
  </w:style>
  <w:style w:type="paragraph" w:styleId="Revisie">
    <w:name w:val="Revision"/>
    <w:hidden/>
    <w:uiPriority w:val="99"/>
    <w:semiHidden/>
    <w:rsid w:val="008D1A42"/>
    <w:pPr>
      <w:spacing w:after="0" w:line="240" w:lineRule="auto"/>
    </w:pPr>
    <w:rPr>
      <w:kern w:val="0"/>
      <w:lang w:bidi="ar-SA"/>
      <w14:ligatures w14:val="none"/>
    </w:rPr>
  </w:style>
  <w:style w:type="character" w:styleId="Hyperlink">
    <w:name w:val="Hyperlink"/>
    <w:basedOn w:val="Standaardalinea-lettertype"/>
    <w:uiPriority w:val="99"/>
    <w:unhideWhenUsed/>
    <w:rsid w:val="0027503E"/>
    <w:rPr>
      <w:color w:val="467886" w:themeColor="hyperlink"/>
      <w:u w:val="single"/>
    </w:rPr>
  </w:style>
  <w:style w:type="character" w:styleId="Onopgelostemelding">
    <w:name w:val="Unresolved Mention"/>
    <w:basedOn w:val="Standaardalinea-lettertype"/>
    <w:uiPriority w:val="99"/>
    <w:semiHidden/>
    <w:unhideWhenUsed/>
    <w:rsid w:val="0027503E"/>
    <w:rPr>
      <w:color w:val="605E5C"/>
      <w:shd w:val="clear" w:color="auto" w:fill="E1DFDD"/>
    </w:rPr>
  </w:style>
  <w:style w:type="character" w:styleId="Verwijzingopmerking">
    <w:name w:val="annotation reference"/>
    <w:basedOn w:val="Standaardalinea-lettertype"/>
    <w:uiPriority w:val="99"/>
    <w:semiHidden/>
    <w:unhideWhenUsed/>
    <w:rsid w:val="00BF3529"/>
    <w:rPr>
      <w:sz w:val="16"/>
      <w:szCs w:val="16"/>
    </w:rPr>
  </w:style>
  <w:style w:type="paragraph" w:styleId="Tekstopmerking">
    <w:name w:val="annotation text"/>
    <w:basedOn w:val="Standaard"/>
    <w:link w:val="TekstopmerkingChar"/>
    <w:uiPriority w:val="99"/>
    <w:unhideWhenUsed/>
    <w:rsid w:val="00BF3529"/>
    <w:pPr>
      <w:spacing w:line="240" w:lineRule="auto"/>
    </w:pPr>
    <w:rPr>
      <w:sz w:val="20"/>
      <w:szCs w:val="20"/>
    </w:rPr>
  </w:style>
  <w:style w:type="character" w:customStyle="1" w:styleId="TekstopmerkingChar">
    <w:name w:val="Tekst opmerking Char"/>
    <w:basedOn w:val="Standaardalinea-lettertype"/>
    <w:link w:val="Tekstopmerking"/>
    <w:uiPriority w:val="99"/>
    <w:rsid w:val="00BF3529"/>
    <w:rPr>
      <w:kern w:val="0"/>
      <w:sz w:val="20"/>
      <w:szCs w:val="20"/>
      <w:lang w:bidi="ar-SA"/>
      <w14:ligatures w14:val="none"/>
    </w:rPr>
  </w:style>
  <w:style w:type="paragraph" w:styleId="Onderwerpvanopmerking">
    <w:name w:val="annotation subject"/>
    <w:basedOn w:val="Tekstopmerking"/>
    <w:next w:val="Tekstopmerking"/>
    <w:link w:val="OnderwerpvanopmerkingChar"/>
    <w:uiPriority w:val="99"/>
    <w:semiHidden/>
    <w:unhideWhenUsed/>
    <w:rsid w:val="00BF3529"/>
    <w:rPr>
      <w:b/>
      <w:bCs/>
    </w:rPr>
  </w:style>
  <w:style w:type="character" w:customStyle="1" w:styleId="OnderwerpvanopmerkingChar">
    <w:name w:val="Onderwerp van opmerking Char"/>
    <w:basedOn w:val="TekstopmerkingChar"/>
    <w:link w:val="Onderwerpvanopmerking"/>
    <w:uiPriority w:val="99"/>
    <w:semiHidden/>
    <w:rsid w:val="00BF3529"/>
    <w:rPr>
      <w:b/>
      <w:bCs/>
      <w:kern w:val="0"/>
      <w:sz w:val="20"/>
      <w:szCs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adbouduniversiteit.sharepoint.com/Users/Yvonne/Downloads/examencommissie@beroepsopleidingadvocat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b83fc2-d77f-46b4-9581-c00b781f61fd">
      <Terms xmlns="http://schemas.microsoft.com/office/infopath/2007/PartnerControls"/>
    </lcf76f155ced4ddcb4097134ff3c332f>
    <TaxCatchAll xmlns="8754a512-6dec-483d-b5c6-7cffcc0d02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600718C676640B862E0AA4EBA4F75" ma:contentTypeVersion="15" ma:contentTypeDescription="Een nieuw document maken." ma:contentTypeScope="" ma:versionID="2fee24541eaa798be0d4ec58f486db23">
  <xsd:schema xmlns:xsd="http://www.w3.org/2001/XMLSchema" xmlns:xs="http://www.w3.org/2001/XMLSchema" xmlns:p="http://schemas.microsoft.com/office/2006/metadata/properties" xmlns:ns2="9cb83fc2-d77f-46b4-9581-c00b781f61fd" xmlns:ns3="8754a512-6dec-483d-b5c6-7cffcc0d02c1" targetNamespace="http://schemas.microsoft.com/office/2006/metadata/properties" ma:root="true" ma:fieldsID="d62eadac9f53844bffde88cac8053c66" ns2:_="" ns3:_="">
    <xsd:import namespace="9cb83fc2-d77f-46b4-9581-c00b781f61fd"/>
    <xsd:import namespace="8754a512-6dec-483d-b5c6-7cffcc0d02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83fc2-d77f-46b4-9581-c00b781f6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479e1c4-431f-42ea-b6f3-1b0615c9ce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4a512-6dec-483d-b5c6-7cffcc0d02c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bffffcff-2b46-4d91-8fd5-16d7bb1f7b70}" ma:internalName="TaxCatchAll" ma:showField="CatchAllData" ma:web="8754a512-6dec-483d-b5c6-7cffcc0d0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5F4B2-6E6E-475B-8655-5BF16A11D0CF}">
  <ds:schemaRefs>
    <ds:schemaRef ds:uri="http://schemas.microsoft.com/sharepoint/v3/contenttype/forms"/>
  </ds:schemaRefs>
</ds:datastoreItem>
</file>

<file path=customXml/itemProps2.xml><?xml version="1.0" encoding="utf-8"?>
<ds:datastoreItem xmlns:ds="http://schemas.openxmlformats.org/officeDocument/2006/customXml" ds:itemID="{A33B3000-402F-48F2-951D-89AA6D7ED3D2}">
  <ds:schemaRefs>
    <ds:schemaRef ds:uri="http://schemas.microsoft.com/office/2006/metadata/properties"/>
    <ds:schemaRef ds:uri="http://schemas.microsoft.com/office/infopath/2007/PartnerControls"/>
    <ds:schemaRef ds:uri="9cb83fc2-d77f-46b4-9581-c00b781f61fd"/>
    <ds:schemaRef ds:uri="8754a512-6dec-483d-b5c6-7cffcc0d02c1"/>
  </ds:schemaRefs>
</ds:datastoreItem>
</file>

<file path=customXml/itemProps3.xml><?xml version="1.0" encoding="utf-8"?>
<ds:datastoreItem xmlns:ds="http://schemas.openxmlformats.org/officeDocument/2006/customXml" ds:itemID="{C4E48EA7-4881-4FA5-BB00-D3FB335E8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83fc2-d77f-46b4-9581-c00b781f61fd"/>
    <ds:schemaRef ds:uri="8754a512-6dec-483d-b5c6-7cffcc0d0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4578d9-400d-4a5a-a7c7-e76ca47af400}" enabled="0" method="" siteId="{084578d9-400d-4a5a-a7c7-e76ca47af40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Radboud University Nijmegen</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 A.E. van der (Annelies)</dc:creator>
  <cp:keywords/>
  <dc:description/>
  <cp:lastModifiedBy>Ven, T.F.J.M. van der (Tom)</cp:lastModifiedBy>
  <cp:revision>15</cp:revision>
  <dcterms:created xsi:type="dcterms:W3CDTF">2025-04-11T12:01:00Z</dcterms:created>
  <dcterms:modified xsi:type="dcterms:W3CDTF">2025-06-06T09:13:00Z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0x010100C12600718C676640B862E0AA4EBA4F75</vt:lpwstr>
  </property>
  <property fmtid="{D5CDD505-2E9C-101B-9397-08002B2CF9AE}" pid="3" name="MediaServiceImageTags">
    <vt:lpwstr/>
  </property>
</Properties>
</file>